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91A" w:rsidRPr="00B42B20" w:rsidRDefault="000A591A" w:rsidP="000A591A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</w:t>
      </w:r>
      <w:r w:rsidR="00E42491">
        <w:rPr>
          <w:rFonts w:ascii="Times New Roman" w:hAnsi="Times New Roman" w:cs="Times New Roman"/>
          <w:b/>
          <w:color w:val="365F91" w:themeColor="accent1" w:themeShade="BF"/>
        </w:rPr>
        <w:t>9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365F91" w:themeColor="accent1" w:themeShade="BF"/>
        </w:rPr>
        <w:t>СЕНТЯБР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>Ь 201</w:t>
      </w:r>
      <w:r>
        <w:rPr>
          <w:rFonts w:ascii="Times New Roman" w:hAnsi="Times New Roman" w:cs="Times New Roman"/>
          <w:b/>
          <w:color w:val="365F91" w:themeColor="accent1" w:themeShade="BF"/>
        </w:rPr>
        <w:t>7</w:t>
      </w:r>
    </w:p>
    <w:p w:rsidR="000A591A" w:rsidRDefault="00452950" w:rsidP="000A591A">
      <w:r w:rsidRPr="00452950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55pt;height:48.5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0A591A">
        <w:t xml:space="preserve"> </w:t>
      </w:r>
      <w:r w:rsidR="000A591A">
        <w:rPr>
          <w:sz w:val="16"/>
          <w:szCs w:val="16"/>
        </w:rPr>
        <w:t xml:space="preserve"> </w:t>
      </w:r>
      <w:r w:rsidR="000A591A">
        <w:t xml:space="preserve">                                                                                                                                    </w:t>
      </w:r>
    </w:p>
    <w:p w:rsidR="00A761B8" w:rsidRDefault="00B178C0" w:rsidP="00A761B8">
      <w:pPr>
        <w:jc w:val="center"/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420370</wp:posOffset>
            </wp:positionV>
            <wp:extent cx="1377950" cy="2414270"/>
            <wp:effectExtent l="19050" t="0" r="0" b="0"/>
            <wp:wrapSquare wrapText="bothSides"/>
            <wp:docPr id="3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491" r="2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389890</wp:posOffset>
            </wp:positionV>
            <wp:extent cx="3032125" cy="2444750"/>
            <wp:effectExtent l="19050" t="0" r="0" b="0"/>
            <wp:wrapSquare wrapText="bothSides"/>
            <wp:docPr id="1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90" t="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0BA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420370</wp:posOffset>
            </wp:positionV>
            <wp:extent cx="2138045" cy="2414270"/>
            <wp:effectExtent l="19050" t="0" r="0" b="0"/>
            <wp:wrapSquare wrapText="bothSides"/>
            <wp:docPr id="4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42" r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91A" w:rsidRPr="00B42B20">
        <w:rPr>
          <w:rFonts w:ascii="Times New Roman" w:hAnsi="Times New Roman" w:cs="Times New Roman"/>
          <w:i/>
        </w:rPr>
        <w:t xml:space="preserve">Газета учреждена Администрацией Раскатихинского сельсовета и </w:t>
      </w:r>
      <w:proofErr w:type="spellStart"/>
      <w:r w:rsidR="000A591A">
        <w:rPr>
          <w:rFonts w:ascii="Times New Roman" w:hAnsi="Times New Roman" w:cs="Times New Roman"/>
          <w:i/>
        </w:rPr>
        <w:t>Раскатихинской</w:t>
      </w:r>
      <w:proofErr w:type="spellEnd"/>
      <w:r w:rsidR="000A591A">
        <w:rPr>
          <w:rFonts w:ascii="Times New Roman" w:hAnsi="Times New Roman" w:cs="Times New Roman"/>
          <w:i/>
        </w:rPr>
        <w:t xml:space="preserve"> сельской Думой</w:t>
      </w:r>
    </w:p>
    <w:p w:rsidR="001F141D" w:rsidRDefault="00A761B8" w:rsidP="006E27C2">
      <w:pPr>
        <w:spacing w:after="0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3293745</wp:posOffset>
            </wp:positionV>
            <wp:extent cx="2826385" cy="2424430"/>
            <wp:effectExtent l="19050" t="0" r="0" b="0"/>
            <wp:wrapSquare wrapText="bothSides"/>
            <wp:docPr id="5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FF383C">
        <w:t xml:space="preserve"> </w:t>
      </w:r>
      <w:r w:rsidR="00284547">
        <w:t xml:space="preserve">  </w:t>
      </w:r>
      <w:r w:rsidRPr="001A230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 сентября каждого года все школы и учебные заведения оживают после летнего отдыха! Сезон учебного года открыт! </w:t>
      </w:r>
      <w:r w:rsidR="00FF38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Вот и </w:t>
      </w:r>
      <w:proofErr w:type="spellStart"/>
      <w:r w:rsidR="00FF383C">
        <w:rPr>
          <w:rFonts w:ascii="Times New Roman" w:hAnsi="Times New Roman" w:cs="Times New Roman"/>
          <w:b/>
          <w:color w:val="002060"/>
          <w:sz w:val="24"/>
          <w:szCs w:val="24"/>
        </w:rPr>
        <w:t>Раскатихинская</w:t>
      </w:r>
      <w:proofErr w:type="spellEnd"/>
      <w:r w:rsidR="00FF383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школа распахнула вновь свои двери</w:t>
      </w:r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для учеников. С приветственным словом на школьном утреннике выступил заместитель Главы </w:t>
      </w:r>
      <w:proofErr w:type="spellStart"/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>Притобольного</w:t>
      </w:r>
      <w:proofErr w:type="spellEnd"/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района </w:t>
      </w:r>
      <w:proofErr w:type="spellStart"/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>Лесовой</w:t>
      </w:r>
      <w:proofErr w:type="spellEnd"/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Д.Ю., поздравила с началом нового учебного года учителе</w:t>
      </w:r>
      <w:r w:rsidR="001F141D">
        <w:rPr>
          <w:rFonts w:ascii="Times New Roman" w:hAnsi="Times New Roman" w:cs="Times New Roman"/>
          <w:b/>
          <w:color w:val="002060"/>
          <w:sz w:val="24"/>
          <w:szCs w:val="24"/>
        </w:rPr>
        <w:t>й</w:t>
      </w:r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родителей и учеников исполняющий обязанности Главы Раскатихинского сельсовета Левенцова Н.М., пожелала хороших отметок директор школы </w:t>
      </w:r>
      <w:proofErr w:type="spellStart"/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>Кубасова</w:t>
      </w:r>
      <w:proofErr w:type="spellEnd"/>
      <w:r w:rsidR="004437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Г.В.</w:t>
      </w:r>
      <w:r w:rsidR="001B0F3F">
        <w:rPr>
          <w:rFonts w:ascii="Times New Roman" w:hAnsi="Times New Roman" w:cs="Times New Roman"/>
          <w:b/>
          <w:color w:val="002060"/>
          <w:sz w:val="24"/>
          <w:szCs w:val="24"/>
        </w:rPr>
        <w:t>, а КФХ Климочкина вручили юным спортсменам футбольную форму.</w:t>
      </w:r>
      <w:r w:rsidR="001B0F3F" w:rsidRPr="001B0F3F">
        <w:rPr>
          <w:b/>
          <w:sz w:val="32"/>
          <w:szCs w:val="32"/>
        </w:rPr>
        <w:t xml:space="preserve"> </w:t>
      </w:r>
      <w:r w:rsidR="001B0F3F" w:rsidRPr="000D52FE">
        <w:rPr>
          <w:b/>
          <w:sz w:val="32"/>
          <w:szCs w:val="32"/>
        </w:rPr>
        <w:t> </w:t>
      </w:r>
      <w:r w:rsidR="001B0F3F" w:rsidRPr="001B0F3F">
        <w:rPr>
          <w:rFonts w:ascii="Times New Roman" w:hAnsi="Times New Roman" w:cs="Times New Roman"/>
          <w:b/>
          <w:color w:val="002060"/>
          <w:sz w:val="24"/>
          <w:szCs w:val="24"/>
        </w:rPr>
        <w:t>Жела</w:t>
      </w:r>
      <w:r w:rsidR="00284547">
        <w:rPr>
          <w:rFonts w:ascii="Times New Roman" w:hAnsi="Times New Roman" w:cs="Times New Roman"/>
          <w:b/>
          <w:color w:val="002060"/>
          <w:sz w:val="24"/>
          <w:szCs w:val="24"/>
        </w:rPr>
        <w:t>ем</w:t>
      </w:r>
      <w:r w:rsidR="001B0F3F" w:rsidRPr="001B0F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всем учащимся уверенности в своих силах, педагогам – мудрости, родителям – терпения и взаимопонимания с</w:t>
      </w:r>
      <w:r w:rsidR="001945E5">
        <w:rPr>
          <w:rFonts w:ascii="Times New Roman" w:hAnsi="Times New Roman" w:cs="Times New Roman"/>
          <w:b/>
          <w:color w:val="002060"/>
          <w:sz w:val="24"/>
          <w:szCs w:val="24"/>
        </w:rPr>
        <w:t>о своими</w:t>
      </w:r>
      <w:r w:rsidR="001B0F3F" w:rsidRPr="001B0F3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детьми.</w:t>
      </w:r>
    </w:p>
    <w:p w:rsidR="001F141D" w:rsidRDefault="001B0F3F" w:rsidP="006E27C2">
      <w:pPr>
        <w:spacing w:after="0"/>
        <w:ind w:left="-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B0F3F">
        <w:rPr>
          <w:rFonts w:ascii="Times New Roman" w:hAnsi="Times New Roman" w:cs="Times New Roman"/>
          <w:b/>
          <w:color w:val="002060"/>
          <w:sz w:val="24"/>
          <w:szCs w:val="24"/>
        </w:rPr>
        <w:t>Пусть каждому из вас сопутствуют удача и успех!</w:t>
      </w:r>
    </w:p>
    <w:p w:rsidR="008E1409" w:rsidRDefault="008E1409" w:rsidP="001B0F3F">
      <w:pPr>
        <w:jc w:val="both"/>
      </w:pPr>
    </w:p>
    <w:p w:rsidR="002079A3" w:rsidRPr="00D820BA" w:rsidRDefault="002079A3" w:rsidP="002079A3">
      <w:pPr>
        <w:spacing w:after="0"/>
        <w:jc w:val="center"/>
        <w:rPr>
          <w:rFonts w:ascii="Times New Roman" w:hAnsi="Times New Roman" w:cs="Times New Roman"/>
          <w:lang w:eastAsia="ar-SA"/>
        </w:rPr>
      </w:pPr>
      <w:r w:rsidRPr="00D820BA">
        <w:rPr>
          <w:rFonts w:ascii="Times New Roman" w:hAnsi="Times New Roman" w:cs="Times New Roman"/>
          <w:lang w:eastAsia="ar-SA"/>
        </w:rPr>
        <w:t>АДМИНИСТРАЦИЯ  РАСКАТИХИНСКОГО  СЕЛЬСОВЕТА</w:t>
      </w:r>
    </w:p>
    <w:p w:rsidR="002079A3" w:rsidRDefault="002079A3" w:rsidP="002079A3">
      <w:pPr>
        <w:jc w:val="center"/>
        <w:rPr>
          <w:rFonts w:ascii="Times New Roman" w:hAnsi="Times New Roman" w:cs="Times New Roman"/>
          <w:lang w:eastAsia="ar-SA"/>
        </w:rPr>
      </w:pPr>
      <w:r w:rsidRPr="00D820BA">
        <w:rPr>
          <w:rFonts w:ascii="Times New Roman" w:hAnsi="Times New Roman" w:cs="Times New Roman"/>
          <w:lang w:eastAsia="ar-SA"/>
        </w:rPr>
        <w:t>ПОСТАНОВЛЕНИЕ</w:t>
      </w:r>
      <w:r>
        <w:rPr>
          <w:rFonts w:ascii="Times New Roman" w:hAnsi="Times New Roman" w:cs="Times New Roman"/>
          <w:lang w:eastAsia="ar-SA"/>
        </w:rPr>
        <w:t xml:space="preserve"> </w:t>
      </w:r>
      <w:r w:rsidRPr="00D820BA">
        <w:rPr>
          <w:rFonts w:ascii="Times New Roman" w:hAnsi="Times New Roman" w:cs="Times New Roman"/>
          <w:lang w:eastAsia="ar-SA"/>
        </w:rPr>
        <w:t xml:space="preserve">от </w:t>
      </w:r>
      <w:r>
        <w:rPr>
          <w:rFonts w:ascii="Times New Roman" w:hAnsi="Times New Roman" w:cs="Times New Roman"/>
          <w:lang w:eastAsia="ar-SA"/>
        </w:rPr>
        <w:t>8 сентября</w:t>
      </w:r>
      <w:r w:rsidRPr="00D820BA">
        <w:rPr>
          <w:rFonts w:ascii="Times New Roman" w:hAnsi="Times New Roman" w:cs="Times New Roman"/>
          <w:lang w:eastAsia="ar-SA"/>
        </w:rPr>
        <w:t xml:space="preserve"> 201</w:t>
      </w:r>
      <w:r>
        <w:rPr>
          <w:rFonts w:ascii="Times New Roman" w:hAnsi="Times New Roman" w:cs="Times New Roman"/>
          <w:lang w:eastAsia="ar-SA"/>
        </w:rPr>
        <w:t>7</w:t>
      </w:r>
      <w:r w:rsidRPr="00D820BA">
        <w:rPr>
          <w:rFonts w:ascii="Times New Roman" w:hAnsi="Times New Roman" w:cs="Times New Roman"/>
          <w:lang w:eastAsia="ar-SA"/>
        </w:rPr>
        <w:t xml:space="preserve"> года  № </w:t>
      </w:r>
      <w:r>
        <w:rPr>
          <w:rFonts w:ascii="Times New Roman" w:hAnsi="Times New Roman" w:cs="Times New Roman"/>
          <w:lang w:eastAsia="ar-SA"/>
        </w:rPr>
        <w:t>26</w:t>
      </w:r>
    </w:p>
    <w:p w:rsidR="002079A3" w:rsidRPr="002079A3" w:rsidRDefault="002079A3" w:rsidP="002079A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79A3">
        <w:rPr>
          <w:rFonts w:ascii="Times New Roman" w:hAnsi="Times New Roman" w:cs="Times New Roman"/>
          <w:b/>
        </w:rPr>
        <w:t>Об утверждении Программы профилактики нарушений</w:t>
      </w:r>
      <w:r w:rsidRPr="002079A3">
        <w:rPr>
          <w:rFonts w:ascii="Times New Roman" w:hAnsi="Times New Roman" w:cs="Times New Roman"/>
          <w:color w:val="000000"/>
        </w:rPr>
        <w:t xml:space="preserve"> </w:t>
      </w:r>
      <w:r w:rsidRPr="002079A3">
        <w:rPr>
          <w:rFonts w:ascii="Times New Roman" w:hAnsi="Times New Roman" w:cs="Times New Roman"/>
          <w:b/>
          <w:color w:val="000000"/>
        </w:rPr>
        <w:t>обязательных требований</w:t>
      </w:r>
      <w:r w:rsidRPr="002079A3">
        <w:rPr>
          <w:rFonts w:ascii="Times New Roman" w:hAnsi="Times New Roman" w:cs="Times New Roman"/>
          <w:b/>
        </w:rPr>
        <w:t>, осуществляемой органом</w:t>
      </w:r>
      <w:r>
        <w:rPr>
          <w:rFonts w:ascii="Times New Roman" w:hAnsi="Times New Roman" w:cs="Times New Roman"/>
          <w:b/>
        </w:rPr>
        <w:t xml:space="preserve"> </w:t>
      </w:r>
      <w:r w:rsidRPr="002079A3">
        <w:rPr>
          <w:rFonts w:ascii="Times New Roman" w:hAnsi="Times New Roman" w:cs="Times New Roman"/>
          <w:b/>
        </w:rPr>
        <w:t>муниципального контроля –</w:t>
      </w:r>
      <w:r>
        <w:rPr>
          <w:rFonts w:ascii="Times New Roman" w:hAnsi="Times New Roman" w:cs="Times New Roman"/>
          <w:b/>
        </w:rPr>
        <w:t xml:space="preserve"> </w:t>
      </w:r>
      <w:r w:rsidRPr="002079A3">
        <w:rPr>
          <w:rFonts w:ascii="Times New Roman" w:hAnsi="Times New Roman" w:cs="Times New Roman"/>
          <w:b/>
        </w:rPr>
        <w:t>Администрацией Раскатихинского</w:t>
      </w:r>
      <w:r>
        <w:rPr>
          <w:rFonts w:ascii="Times New Roman" w:hAnsi="Times New Roman" w:cs="Times New Roman"/>
          <w:b/>
        </w:rPr>
        <w:t xml:space="preserve"> </w:t>
      </w:r>
      <w:r w:rsidRPr="002079A3">
        <w:rPr>
          <w:rFonts w:ascii="Times New Roman" w:hAnsi="Times New Roman" w:cs="Times New Roman"/>
          <w:b/>
        </w:rPr>
        <w:t>сельсовета в 2017 году</w:t>
      </w:r>
    </w:p>
    <w:p w:rsidR="002079A3" w:rsidRPr="002079A3" w:rsidRDefault="002079A3" w:rsidP="002079A3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079A3" w:rsidRPr="002079A3" w:rsidRDefault="002079A3" w:rsidP="002079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079A3">
        <w:rPr>
          <w:rFonts w:ascii="Times New Roman" w:hAnsi="Times New Roman" w:cs="Times New Roman"/>
          <w:color w:val="000000"/>
        </w:rPr>
        <w:t xml:space="preserve">В соответствии с частью 1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Уставом Раскатихинского сельсовета </w:t>
      </w:r>
      <w:proofErr w:type="spellStart"/>
      <w:r w:rsidRPr="002079A3">
        <w:rPr>
          <w:rFonts w:ascii="Times New Roman" w:hAnsi="Times New Roman" w:cs="Times New Roman"/>
          <w:color w:val="000000"/>
        </w:rPr>
        <w:t>Притобольного</w:t>
      </w:r>
      <w:proofErr w:type="spellEnd"/>
      <w:r w:rsidRPr="002079A3">
        <w:rPr>
          <w:rFonts w:ascii="Times New Roman" w:hAnsi="Times New Roman" w:cs="Times New Roman"/>
          <w:color w:val="000000"/>
        </w:rPr>
        <w:t xml:space="preserve"> района Курганской области, Администрация Раскатихинского сельсовета</w:t>
      </w:r>
    </w:p>
    <w:p w:rsidR="002079A3" w:rsidRPr="002079A3" w:rsidRDefault="002079A3" w:rsidP="002079A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079A3">
        <w:rPr>
          <w:rFonts w:ascii="Times New Roman" w:hAnsi="Times New Roman" w:cs="Times New Roman"/>
          <w:color w:val="000000"/>
        </w:rPr>
        <w:t xml:space="preserve">ПОСТАНОВЛЯЕТ: </w:t>
      </w:r>
    </w:p>
    <w:p w:rsidR="002079A3" w:rsidRPr="002079A3" w:rsidRDefault="002079A3" w:rsidP="002079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079A3">
        <w:rPr>
          <w:rFonts w:ascii="Times New Roman" w:hAnsi="Times New Roman" w:cs="Times New Roman"/>
          <w:color w:val="000000"/>
        </w:rPr>
        <w:t>1. Утвердить Программу профилактики нарушений</w:t>
      </w:r>
      <w:r w:rsidRPr="002079A3">
        <w:rPr>
          <w:rFonts w:ascii="Times New Roman" w:hAnsi="Times New Roman" w:cs="Times New Roman"/>
          <w:b/>
          <w:color w:val="000000"/>
        </w:rPr>
        <w:t xml:space="preserve"> </w:t>
      </w:r>
      <w:r w:rsidRPr="002079A3">
        <w:rPr>
          <w:rFonts w:ascii="Times New Roman" w:hAnsi="Times New Roman" w:cs="Times New Roman"/>
          <w:color w:val="000000"/>
        </w:rPr>
        <w:t>обязательных требований, осуществляемую органом муниципального контроля – Администрацией Раскатихинского сельсовета в 2017 году (далее – Программа профилактики нарушений) согласно приложению к настоящему постановлению.</w:t>
      </w:r>
    </w:p>
    <w:p w:rsidR="002079A3" w:rsidRPr="002079A3" w:rsidRDefault="002079A3" w:rsidP="002079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079A3">
        <w:rPr>
          <w:rFonts w:ascii="Times New Roman" w:hAnsi="Times New Roman" w:cs="Times New Roman"/>
          <w:color w:val="000000"/>
        </w:rPr>
        <w:t xml:space="preserve">2. Должностным лицам Администрации Раскатихинского сельсовета, уполномоченным на осуществление муниципального контроля в соответствующих сферах деятельности, обеспечить в пределах </w:t>
      </w:r>
      <w:r w:rsidRPr="002079A3">
        <w:rPr>
          <w:rFonts w:ascii="Times New Roman" w:hAnsi="Times New Roman" w:cs="Times New Roman"/>
          <w:color w:val="000000"/>
        </w:rPr>
        <w:lastRenderedPageBreak/>
        <w:t>своей компетенции выполнение Программы профилактики нарушений, утвержденной пунктом 1 настоящего постановления.</w:t>
      </w:r>
    </w:p>
    <w:p w:rsidR="002079A3" w:rsidRPr="002079A3" w:rsidRDefault="002079A3" w:rsidP="002079A3">
      <w:pPr>
        <w:pStyle w:val="a5"/>
        <w:tabs>
          <w:tab w:val="left" w:pos="1053"/>
        </w:tabs>
        <w:spacing w:after="0"/>
        <w:ind w:right="20" w:firstLine="567"/>
        <w:jc w:val="both"/>
        <w:rPr>
          <w:sz w:val="22"/>
          <w:szCs w:val="22"/>
        </w:rPr>
      </w:pPr>
      <w:r w:rsidRPr="002079A3">
        <w:rPr>
          <w:color w:val="000000"/>
          <w:sz w:val="22"/>
          <w:szCs w:val="22"/>
        </w:rPr>
        <w:t xml:space="preserve">3. </w:t>
      </w:r>
      <w:r w:rsidRPr="002079A3">
        <w:rPr>
          <w:sz w:val="22"/>
          <w:szCs w:val="22"/>
        </w:rPr>
        <w:t xml:space="preserve">Настоящее постановление вступает в силу со дня его официального обнародования в помещениях Администрации Раскатихинского сельсовета, </w:t>
      </w:r>
      <w:proofErr w:type="spellStart"/>
      <w:r w:rsidRPr="002079A3">
        <w:rPr>
          <w:sz w:val="22"/>
          <w:szCs w:val="22"/>
        </w:rPr>
        <w:t>Раскатихинской</w:t>
      </w:r>
      <w:proofErr w:type="spellEnd"/>
      <w:r w:rsidRPr="002079A3">
        <w:rPr>
          <w:sz w:val="22"/>
          <w:szCs w:val="22"/>
        </w:rPr>
        <w:t xml:space="preserve"> сельской библиотеки, отделении почтовой связи </w:t>
      </w:r>
      <w:proofErr w:type="spellStart"/>
      <w:r w:rsidRPr="002079A3">
        <w:rPr>
          <w:sz w:val="22"/>
          <w:szCs w:val="22"/>
        </w:rPr>
        <w:t>Раскатиха</w:t>
      </w:r>
      <w:proofErr w:type="spellEnd"/>
      <w:r w:rsidRPr="002079A3">
        <w:rPr>
          <w:sz w:val="22"/>
          <w:szCs w:val="22"/>
        </w:rPr>
        <w:t xml:space="preserve"> </w:t>
      </w:r>
      <w:proofErr w:type="spellStart"/>
      <w:r w:rsidRPr="002079A3">
        <w:rPr>
          <w:sz w:val="22"/>
          <w:szCs w:val="22"/>
        </w:rPr>
        <w:t>Кетовского</w:t>
      </w:r>
      <w:proofErr w:type="spellEnd"/>
      <w:r w:rsidRPr="002079A3">
        <w:rPr>
          <w:sz w:val="22"/>
          <w:szCs w:val="22"/>
        </w:rPr>
        <w:t xml:space="preserve"> почтамта Управления федеральной почтовой связи Курганской области – филиала ФГУП «Почта России» и применяется к правоотношениям, возникшим с 1 января 2017 года. </w:t>
      </w:r>
    </w:p>
    <w:p w:rsidR="002079A3" w:rsidRPr="002079A3" w:rsidRDefault="002079A3" w:rsidP="002079A3">
      <w:pPr>
        <w:pStyle w:val="a5"/>
        <w:tabs>
          <w:tab w:val="left" w:pos="1053"/>
        </w:tabs>
        <w:spacing w:after="0"/>
        <w:ind w:right="20" w:firstLine="567"/>
        <w:jc w:val="both"/>
        <w:rPr>
          <w:color w:val="000000"/>
          <w:sz w:val="22"/>
          <w:szCs w:val="22"/>
          <w:lang w:eastAsia="ru-RU"/>
        </w:rPr>
      </w:pPr>
      <w:r w:rsidRPr="002079A3">
        <w:rPr>
          <w:sz w:val="22"/>
          <w:szCs w:val="22"/>
        </w:rPr>
        <w:t xml:space="preserve">4. </w:t>
      </w:r>
      <w:proofErr w:type="gramStart"/>
      <w:r w:rsidRPr="002079A3">
        <w:rPr>
          <w:color w:val="000000"/>
          <w:sz w:val="22"/>
          <w:szCs w:val="22"/>
          <w:lang w:eastAsia="ru-RU"/>
        </w:rPr>
        <w:t>Контроль за</w:t>
      </w:r>
      <w:proofErr w:type="gramEnd"/>
      <w:r w:rsidRPr="002079A3">
        <w:rPr>
          <w:color w:val="000000"/>
          <w:sz w:val="22"/>
          <w:szCs w:val="22"/>
          <w:lang w:eastAsia="ru-RU"/>
        </w:rPr>
        <w:t xml:space="preserve"> выполнением настоящего постановления оставляю за собой. </w:t>
      </w:r>
    </w:p>
    <w:p w:rsidR="002079A3" w:rsidRPr="002079A3" w:rsidRDefault="002079A3" w:rsidP="002079A3">
      <w:pPr>
        <w:pStyle w:val="a4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2079A3">
        <w:rPr>
          <w:rFonts w:ascii="Times New Roman" w:hAnsi="Times New Roman" w:cs="Times New Roman"/>
          <w:sz w:val="22"/>
          <w:szCs w:val="22"/>
        </w:rPr>
        <w:t xml:space="preserve">Глава Раскатихинского сельсовета    </w:t>
      </w:r>
      <w:proofErr w:type="spellStart"/>
      <w:r w:rsidRPr="002079A3">
        <w:rPr>
          <w:rFonts w:ascii="Times New Roman" w:hAnsi="Times New Roman" w:cs="Times New Roman"/>
          <w:sz w:val="22"/>
          <w:szCs w:val="22"/>
        </w:rPr>
        <w:t>А.А.Тутуков</w:t>
      </w:r>
      <w:proofErr w:type="spellEnd"/>
    </w:p>
    <w:p w:rsidR="002079A3" w:rsidRPr="00911281" w:rsidRDefault="002079A3" w:rsidP="00911281">
      <w:pPr>
        <w:pStyle w:val="11"/>
        <w:ind w:left="5529"/>
        <w:jc w:val="right"/>
        <w:rPr>
          <w:sz w:val="20"/>
          <w:szCs w:val="20"/>
        </w:rPr>
      </w:pPr>
      <w:r w:rsidRPr="00911281">
        <w:rPr>
          <w:bCs/>
          <w:color w:val="000000"/>
          <w:sz w:val="20"/>
          <w:szCs w:val="20"/>
        </w:rPr>
        <w:t xml:space="preserve">Приложение  к постановлению                                                                                                                                                         </w:t>
      </w:r>
    </w:p>
    <w:p w:rsidR="002079A3" w:rsidRPr="000C702F" w:rsidRDefault="002079A3" w:rsidP="002079A3">
      <w:pPr>
        <w:pStyle w:val="a5"/>
        <w:tabs>
          <w:tab w:val="left" w:pos="1053"/>
        </w:tabs>
        <w:spacing w:after="0"/>
        <w:ind w:left="5529" w:right="20"/>
        <w:jc w:val="both"/>
        <w:rPr>
          <w:sz w:val="16"/>
          <w:szCs w:val="16"/>
        </w:rPr>
      </w:pPr>
    </w:p>
    <w:p w:rsidR="002079A3" w:rsidRPr="00911281" w:rsidRDefault="002079A3" w:rsidP="00911281">
      <w:pPr>
        <w:spacing w:after="0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911281">
        <w:rPr>
          <w:rFonts w:ascii="Times New Roman" w:eastAsia="Times New Roman" w:hAnsi="Times New Roman" w:cs="Times New Roman"/>
          <w:b/>
          <w:lang w:eastAsia="ar-SA"/>
        </w:rPr>
        <w:t>ПРОГРАММА</w:t>
      </w:r>
    </w:p>
    <w:p w:rsidR="002079A3" w:rsidRPr="00911281" w:rsidRDefault="002079A3" w:rsidP="00911281">
      <w:pPr>
        <w:spacing w:after="0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911281">
        <w:rPr>
          <w:rFonts w:ascii="Times New Roman" w:eastAsia="Times New Roman" w:hAnsi="Times New Roman" w:cs="Times New Roman"/>
          <w:b/>
          <w:lang w:eastAsia="ar-SA"/>
        </w:rPr>
        <w:t>профилактики нарушений обязательных требований, осуществляемой</w:t>
      </w:r>
      <w:r w:rsidR="00911281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911281">
        <w:rPr>
          <w:rFonts w:ascii="Times New Roman" w:eastAsia="Times New Roman" w:hAnsi="Times New Roman" w:cs="Times New Roman"/>
          <w:b/>
          <w:lang w:eastAsia="ar-SA"/>
        </w:rPr>
        <w:t xml:space="preserve"> органом муниципального контроля – Администрацией</w:t>
      </w:r>
      <w:r w:rsidR="00911281">
        <w:rPr>
          <w:rFonts w:ascii="Times New Roman" w:eastAsia="Times New Roman" w:hAnsi="Times New Roman" w:cs="Times New Roman"/>
          <w:b/>
          <w:lang w:eastAsia="ar-SA"/>
        </w:rPr>
        <w:t xml:space="preserve"> </w:t>
      </w:r>
      <w:r w:rsidRPr="00911281">
        <w:rPr>
          <w:rFonts w:ascii="Times New Roman" w:eastAsia="Times New Roman" w:hAnsi="Times New Roman" w:cs="Times New Roman"/>
          <w:b/>
          <w:lang w:eastAsia="ar-SA"/>
        </w:rPr>
        <w:t xml:space="preserve"> Раскатихинского сельсовета в 2017 году</w:t>
      </w:r>
    </w:p>
    <w:p w:rsidR="002079A3" w:rsidRPr="00911281" w:rsidRDefault="002079A3" w:rsidP="002079A3">
      <w:pPr>
        <w:jc w:val="center"/>
        <w:rPr>
          <w:rFonts w:ascii="Times New Roman" w:eastAsia="Times New Roman" w:hAnsi="Times New Roman" w:cs="Times New Roman"/>
          <w:lang w:eastAsia="ar-SA"/>
        </w:rPr>
      </w:pPr>
      <w:r w:rsidRPr="00911281">
        <w:rPr>
          <w:rFonts w:ascii="Times New Roman" w:eastAsia="Times New Roman" w:hAnsi="Times New Roman" w:cs="Times New Roman"/>
          <w:lang w:eastAsia="ar-SA"/>
        </w:rPr>
        <w:t>Раздел I. Виды муниципального контроля, осуществляемого</w:t>
      </w:r>
      <w:r w:rsidR="00911281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911281">
        <w:rPr>
          <w:rFonts w:ascii="Times New Roman" w:eastAsia="Times New Roman" w:hAnsi="Times New Roman" w:cs="Times New Roman"/>
          <w:lang w:eastAsia="ar-SA"/>
        </w:rPr>
        <w:t xml:space="preserve"> Администрацией Раскатихинского сельсовета</w:t>
      </w:r>
    </w:p>
    <w:tbl>
      <w:tblPr>
        <w:tblW w:w="9957" w:type="dxa"/>
        <w:jc w:val="center"/>
        <w:tblInd w:w="-2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00"/>
        <w:gridCol w:w="5939"/>
        <w:gridCol w:w="3118"/>
      </w:tblGrid>
      <w:tr w:rsidR="002079A3" w:rsidRPr="00911281" w:rsidTr="00914FF5">
        <w:trPr>
          <w:jc w:val="center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№ </w:t>
            </w:r>
            <w:proofErr w:type="spellStart"/>
            <w:proofErr w:type="gramStart"/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</w:t>
            </w:r>
            <w:proofErr w:type="spellEnd"/>
            <w:proofErr w:type="gramEnd"/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/</w:t>
            </w:r>
            <w:proofErr w:type="spellStart"/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</w:t>
            </w:r>
            <w:proofErr w:type="spellEnd"/>
          </w:p>
        </w:tc>
        <w:tc>
          <w:tcPr>
            <w:tcW w:w="5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Наименование </w:t>
            </w:r>
          </w:p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вида муниципального контроля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Наименование органа</w:t>
            </w:r>
          </w:p>
          <w:p w:rsidR="002079A3" w:rsidRPr="00914FF5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914FF5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(должностного лица), уполномоченного на осуществление муниципального контроля в соответствующей сфере деятельности</w:t>
            </w:r>
          </w:p>
        </w:tc>
      </w:tr>
      <w:tr w:rsidR="002079A3" w:rsidRPr="00911281" w:rsidTr="00914FF5">
        <w:trPr>
          <w:jc w:val="center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5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150"/>
              <w:ind w:left="183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Муниципальный контроль соблюдения требований, установленных Правилами благоустройства на территории Раскатихинского сельсовета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Администрация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Раскатихинского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сельсовета</w:t>
            </w:r>
          </w:p>
        </w:tc>
      </w:tr>
      <w:tr w:rsidR="002079A3" w:rsidRPr="00911281" w:rsidTr="00914FF5">
        <w:trPr>
          <w:jc w:val="center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5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150"/>
              <w:ind w:left="183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Муниципальный земельный контроль на территории Раскатихинского сельсовета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Администрация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Раскатихинского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сельсовета</w:t>
            </w:r>
          </w:p>
        </w:tc>
      </w:tr>
      <w:tr w:rsidR="002079A3" w:rsidRPr="00911281" w:rsidTr="00914FF5">
        <w:trPr>
          <w:jc w:val="center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5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150"/>
              <w:ind w:left="183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Муниципальный жилищный контроль на территории Раскатихинского сельсовета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Администрация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Раскатихинского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сельсовета</w:t>
            </w:r>
          </w:p>
        </w:tc>
      </w:tr>
      <w:tr w:rsidR="002079A3" w:rsidRPr="00911281" w:rsidTr="00914FF5">
        <w:trPr>
          <w:jc w:val="center"/>
        </w:trPr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5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150"/>
              <w:ind w:left="183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Муниципальный </w:t>
            </w:r>
            <w:proofErr w:type="gramStart"/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контроль за</w:t>
            </w:r>
            <w:proofErr w:type="gramEnd"/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 сохранностью автомобильных дорог общего пользования местного значения в границах Раскатихинского сельсовета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Администрация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 xml:space="preserve">Раскатихинского </w:t>
            </w:r>
          </w:p>
          <w:p w:rsidR="002079A3" w:rsidRPr="00911281" w:rsidRDefault="002079A3" w:rsidP="00914FF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сельсовета</w:t>
            </w:r>
          </w:p>
        </w:tc>
      </w:tr>
    </w:tbl>
    <w:p w:rsidR="002079A3" w:rsidRPr="00911281" w:rsidRDefault="002079A3" w:rsidP="008226E6">
      <w:pPr>
        <w:spacing w:after="0"/>
        <w:jc w:val="center"/>
        <w:rPr>
          <w:rFonts w:ascii="Times New Roman" w:eastAsia="Times New Roman" w:hAnsi="Times New Roman" w:cs="Times New Roman"/>
          <w:lang w:eastAsia="ar-SA"/>
        </w:rPr>
      </w:pPr>
      <w:r w:rsidRPr="00911281">
        <w:rPr>
          <w:rFonts w:ascii="Times New Roman" w:eastAsia="Times New Roman" w:hAnsi="Times New Roman" w:cs="Times New Roman"/>
          <w:lang w:eastAsia="ar-SA"/>
        </w:rPr>
        <w:t>Раздел II. Мероприятия по профилактике нарушений обязательных требований,</w:t>
      </w:r>
    </w:p>
    <w:p w:rsidR="002079A3" w:rsidRPr="00911281" w:rsidRDefault="002079A3" w:rsidP="008226E6">
      <w:pPr>
        <w:spacing w:after="0"/>
        <w:jc w:val="center"/>
        <w:rPr>
          <w:rFonts w:ascii="Times New Roman" w:eastAsia="Times New Roman" w:hAnsi="Times New Roman" w:cs="Times New Roman"/>
          <w:lang w:eastAsia="ar-SA"/>
        </w:rPr>
      </w:pPr>
      <w:r w:rsidRPr="00911281">
        <w:rPr>
          <w:rFonts w:ascii="Times New Roman" w:eastAsia="Times New Roman" w:hAnsi="Times New Roman" w:cs="Times New Roman"/>
          <w:lang w:eastAsia="ar-SA"/>
        </w:rPr>
        <w:t xml:space="preserve"> </w:t>
      </w:r>
      <w:proofErr w:type="gramStart"/>
      <w:r w:rsidRPr="00911281">
        <w:rPr>
          <w:rFonts w:ascii="Times New Roman" w:eastAsia="Times New Roman" w:hAnsi="Times New Roman" w:cs="Times New Roman"/>
          <w:lang w:eastAsia="ar-SA"/>
        </w:rPr>
        <w:t>осуществляемые</w:t>
      </w:r>
      <w:proofErr w:type="gramEnd"/>
      <w:r w:rsidRPr="00911281">
        <w:rPr>
          <w:rFonts w:ascii="Times New Roman" w:eastAsia="Times New Roman" w:hAnsi="Times New Roman" w:cs="Times New Roman"/>
          <w:lang w:eastAsia="ar-SA"/>
        </w:rPr>
        <w:t xml:space="preserve"> Администрацией Раскатихинского сельсовета </w:t>
      </w:r>
    </w:p>
    <w:tbl>
      <w:tblPr>
        <w:tblW w:w="10037" w:type="dxa"/>
        <w:jc w:val="center"/>
        <w:tblInd w:w="-1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9"/>
        <w:gridCol w:w="5331"/>
        <w:gridCol w:w="1417"/>
        <w:gridCol w:w="2750"/>
      </w:tblGrid>
      <w:tr w:rsidR="002079A3" w:rsidRPr="00911281" w:rsidTr="00BB3805">
        <w:trPr>
          <w:jc w:val="center"/>
        </w:trPr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8226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№ </w:t>
            </w:r>
            <w:proofErr w:type="spellStart"/>
            <w:proofErr w:type="gramStart"/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</w:t>
            </w:r>
            <w:proofErr w:type="spellEnd"/>
            <w:proofErr w:type="gramEnd"/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/</w:t>
            </w:r>
            <w:proofErr w:type="spellStart"/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</w:t>
            </w:r>
            <w:proofErr w:type="spellEnd"/>
          </w:p>
        </w:tc>
        <w:tc>
          <w:tcPr>
            <w:tcW w:w="5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8226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Наименование</w:t>
            </w:r>
          </w:p>
          <w:p w:rsidR="002079A3" w:rsidRPr="008226E6" w:rsidRDefault="002079A3" w:rsidP="008226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мероприятия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8226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Срок реализации мероприятия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8226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Ответственный</w:t>
            </w:r>
          </w:p>
          <w:p w:rsidR="002079A3" w:rsidRPr="008226E6" w:rsidRDefault="002079A3" w:rsidP="008226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исполнитель</w:t>
            </w:r>
          </w:p>
        </w:tc>
      </w:tr>
      <w:tr w:rsidR="002079A3" w:rsidRPr="00911281" w:rsidTr="00BB3805">
        <w:trPr>
          <w:jc w:val="center"/>
        </w:trPr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5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Размещение на официальном сайте сельских поселений </w:t>
            </w:r>
            <w:proofErr w:type="spellStart"/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Притобольного</w:t>
            </w:r>
            <w:proofErr w:type="spellEnd"/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района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 квартал</w:t>
            </w:r>
          </w:p>
          <w:p w:rsidR="002079A3" w:rsidRPr="008226E6" w:rsidRDefault="002079A3" w:rsidP="00E469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(далее – по мере</w:t>
            </w:r>
            <w:proofErr w:type="gramEnd"/>
          </w:p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необходимости)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Должностные лица, уполномоченные на осуществление муниципального контроля в соответствующей сфере деятельности </w:t>
            </w:r>
          </w:p>
        </w:tc>
      </w:tr>
      <w:tr w:rsidR="002079A3" w:rsidRPr="00911281" w:rsidTr="00BB3805">
        <w:trPr>
          <w:jc w:val="center"/>
        </w:trPr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5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BB3805">
            <w:pPr>
              <w:ind w:left="21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  <w:r w:rsidR="00BB380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</w:t>
            </w: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В течение года</w:t>
            </w:r>
          </w:p>
          <w:p w:rsidR="002079A3" w:rsidRPr="008226E6" w:rsidRDefault="002079A3" w:rsidP="00E469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(по мере необходимости)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</w:tc>
      </w:tr>
      <w:tr w:rsidR="002079A3" w:rsidRPr="00911281" w:rsidTr="00BB3805">
        <w:trPr>
          <w:jc w:val="center"/>
        </w:trPr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3.</w:t>
            </w:r>
          </w:p>
        </w:tc>
        <w:tc>
          <w:tcPr>
            <w:tcW w:w="5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сельских поселений </w:t>
            </w:r>
            <w:proofErr w:type="spellStart"/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Притобольного</w:t>
            </w:r>
            <w:proofErr w:type="spellEnd"/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района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  <w:proofErr w:type="gramEnd"/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 квартал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</w:tc>
      </w:tr>
      <w:tr w:rsidR="002079A3" w:rsidRPr="00911281" w:rsidTr="00BB3805">
        <w:trPr>
          <w:jc w:val="center"/>
        </w:trPr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911281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11281"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5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 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течение года</w:t>
            </w:r>
          </w:p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(по мере необходимости)</w:t>
            </w:r>
          </w:p>
        </w:tc>
        <w:tc>
          <w:tcPr>
            <w:tcW w:w="2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079A3" w:rsidRPr="008226E6" w:rsidRDefault="002079A3" w:rsidP="00E4697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8226E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</w:tc>
      </w:tr>
    </w:tbl>
    <w:p w:rsidR="002079A3" w:rsidRDefault="00145F0E" w:rsidP="002079A3">
      <w:pPr>
        <w:shd w:val="clear" w:color="auto" w:fill="FFFFFF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195580</wp:posOffset>
            </wp:positionV>
            <wp:extent cx="1049020" cy="1931035"/>
            <wp:effectExtent l="19050" t="0" r="0" b="0"/>
            <wp:wrapSquare wrapText="bothSides"/>
            <wp:docPr id="8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1622" b="1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36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195580</wp:posOffset>
            </wp:positionV>
            <wp:extent cx="2405380" cy="2116455"/>
            <wp:effectExtent l="19050" t="0" r="0" b="0"/>
            <wp:wrapSquare wrapText="bothSides"/>
            <wp:docPr id="6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0E0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133985</wp:posOffset>
            </wp:positionV>
            <wp:extent cx="2826385" cy="2116455"/>
            <wp:effectExtent l="19050" t="0" r="0" b="0"/>
            <wp:wrapSquare wrapText="bothSides"/>
            <wp:docPr id="7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D2B" w:rsidRPr="00F81C8D" w:rsidRDefault="008326BA" w:rsidP="008326BA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</w:pPr>
      <w:r w:rsidRPr="00804D2B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ar-SA"/>
        </w:rPr>
        <w:t xml:space="preserve"> </w:t>
      </w:r>
      <w:r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 </w:t>
      </w:r>
      <w:r w:rsidR="00804D2B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 </w:t>
      </w:r>
      <w:r w:rsidR="00A6655A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В </w:t>
      </w:r>
      <w:proofErr w:type="spellStart"/>
      <w:r w:rsidR="00A6655A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Раскатихинской</w:t>
      </w:r>
      <w:proofErr w:type="spellEnd"/>
      <w:r w:rsidR="00A6655A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сельской библиотеке организована выставка-музей старинных вещей.</w:t>
      </w:r>
      <w:r w:rsidR="00104A28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Цель её познакомить детей с предметами старины</w:t>
      </w:r>
      <w:r w:rsidR="00087A8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, с бытом русского народа. В копилке музея можно увидеть патефон</w:t>
      </w:r>
      <w:r w:rsidR="007C4E0C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</w:t>
      </w:r>
      <w:r w:rsidR="00087A8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- устройство для проигрывания граммофонных пластинок, который был широко распрост</w:t>
      </w:r>
      <w:r w:rsidR="007C4E0C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ранен в первой половине ХХ века; керосиновую лампу</w:t>
      </w:r>
      <w:r w:rsidR="00804D2B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</w:t>
      </w:r>
      <w:r w:rsidR="00D770D2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- светильник на основе сгорания керосина</w:t>
      </w:r>
      <w:r w:rsidR="007C4E0C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, которая чуть ли не столетие обслуживала человечество</w:t>
      </w:r>
      <w:r w:rsidR="00D770D2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, ухват, которым захватывали и ставили в русскую печь чугунки, они тоже представлены на выставке, утюг угольный, нагревали его в печи либо в него клали горячие угли.</w:t>
      </w:r>
    </w:p>
    <w:p w:rsidR="00804D2B" w:rsidRPr="00F81C8D" w:rsidRDefault="00804D2B" w:rsidP="008326BA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</w:pPr>
      <w:r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   </w:t>
      </w:r>
      <w:r w:rsidR="00D770D2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Широко использовались в крестьянском хозяйстве разнообразные кадки, бочонки, глиняные горшки, плетеные корзины</w:t>
      </w:r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– их вы тоже увидите в коллекции</w:t>
      </w:r>
      <w:r w:rsidR="00D770D2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. Например, горшок глиняный использовался для приготовления пищи в печи, в крынке хранили молоко, а </w:t>
      </w:r>
      <w:proofErr w:type="gramStart"/>
      <w:r w:rsidR="00D770D2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капуста, засоленная в осиновой кадушке</w:t>
      </w:r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сохранялась</w:t>
      </w:r>
      <w:proofErr w:type="gramEnd"/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до самой весны.</w:t>
      </w:r>
      <w:r w:rsidR="00D770D2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</w:t>
      </w:r>
    </w:p>
    <w:p w:rsidR="00A6655A" w:rsidRPr="00F81C8D" w:rsidRDefault="00804D2B" w:rsidP="008326BA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</w:pPr>
      <w:r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    </w:t>
      </w:r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А ещё в музее старины присутствуют прялка, жернова, и ещё кое-что и это вы сами можете увидеть, если посетите нашу выставку. Выражаем большую благодарность за помощь в её организации </w:t>
      </w:r>
      <w:proofErr w:type="spellStart"/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Поздиной</w:t>
      </w:r>
      <w:proofErr w:type="spellEnd"/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 xml:space="preserve"> Галине Федоровне и приглашаем внести свою лепту в создание музея жителей села </w:t>
      </w:r>
      <w:proofErr w:type="spellStart"/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Раскатиха</w:t>
      </w:r>
      <w:proofErr w:type="spellEnd"/>
      <w:r w:rsidR="00D370E0" w:rsidRPr="00F81C8D"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  <w:t>.</w:t>
      </w:r>
    </w:p>
    <w:p w:rsidR="00D370E0" w:rsidRPr="00F81C8D" w:rsidRDefault="00D370E0" w:rsidP="00087A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6"/>
          <w:szCs w:val="26"/>
          <w:lang w:eastAsia="ar-SA"/>
        </w:rPr>
      </w:pPr>
    </w:p>
    <w:p w:rsidR="00D370E0" w:rsidRPr="00F81C8D" w:rsidRDefault="00D370E0" w:rsidP="00D370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  <w:lang w:eastAsia="ar-SA"/>
        </w:rPr>
      </w:pPr>
      <w:proofErr w:type="spellStart"/>
      <w:r w:rsidRPr="00F81C8D"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  <w:lang w:eastAsia="ar-SA"/>
        </w:rPr>
        <w:t>Раскатихинское</w:t>
      </w:r>
      <w:proofErr w:type="spellEnd"/>
      <w:r w:rsidRPr="00F81C8D">
        <w:rPr>
          <w:rFonts w:ascii="Times New Roman" w:eastAsia="Times New Roman" w:hAnsi="Times New Roman" w:cs="Times New Roman"/>
          <w:b/>
          <w:i/>
          <w:color w:val="7030A0"/>
          <w:sz w:val="26"/>
          <w:szCs w:val="26"/>
          <w:lang w:eastAsia="ar-SA"/>
        </w:rPr>
        <w:t xml:space="preserve"> КДО</w:t>
      </w:r>
    </w:p>
    <w:p w:rsidR="00E4697E" w:rsidRPr="00804D2B" w:rsidRDefault="00E4697E" w:rsidP="00E4697E">
      <w:pPr>
        <w:spacing w:after="0" w:line="324" w:lineRule="atLeast"/>
        <w:textAlignment w:val="center"/>
        <w:rPr>
          <w:rFonts w:ascii="Helvetica" w:hAnsi="Helvetica" w:cs="Helvetica"/>
          <w:b/>
          <w:color w:val="002060"/>
          <w:sz w:val="23"/>
          <w:szCs w:val="23"/>
        </w:rPr>
      </w:pPr>
    </w:p>
    <w:p w:rsidR="00545B00" w:rsidRPr="00C11B19" w:rsidRDefault="00673E20" w:rsidP="00C11B1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11B19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-31750</wp:posOffset>
            </wp:positionV>
            <wp:extent cx="2939415" cy="2301240"/>
            <wp:effectExtent l="19050" t="0" r="0" b="0"/>
            <wp:wrapSquare wrapText="bothSides"/>
            <wp:docPr id="9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B00" w:rsidRPr="00C11B19">
        <w:rPr>
          <w:rFonts w:ascii="Times New Roman" w:hAnsi="Times New Roman" w:cs="Times New Roman"/>
          <w:b/>
          <w:color w:val="C00000"/>
          <w:sz w:val="32"/>
          <w:szCs w:val="32"/>
        </w:rPr>
        <w:t>У вас есть свиньи?</w:t>
      </w:r>
    </w:p>
    <w:p w:rsidR="00545B00" w:rsidRDefault="00545B00" w:rsidP="00C11B1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11B19">
        <w:rPr>
          <w:rFonts w:ascii="Times New Roman" w:hAnsi="Times New Roman" w:cs="Times New Roman"/>
          <w:b/>
          <w:color w:val="C00000"/>
          <w:sz w:val="32"/>
          <w:szCs w:val="32"/>
        </w:rPr>
        <w:t>Вы должн</w:t>
      </w:r>
      <w:r w:rsidR="00673E20" w:rsidRPr="00C11B19">
        <w:rPr>
          <w:rFonts w:ascii="Times New Roman" w:hAnsi="Times New Roman" w:cs="Times New Roman"/>
          <w:b/>
          <w:color w:val="C00000"/>
          <w:sz w:val="32"/>
          <w:szCs w:val="32"/>
        </w:rPr>
        <w:t>ы</w:t>
      </w:r>
      <w:r w:rsidRPr="00C11B1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знать!!!</w:t>
      </w:r>
    </w:p>
    <w:p w:rsidR="00C11B19" w:rsidRPr="00C11B19" w:rsidRDefault="00C11B19" w:rsidP="00C11B1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</w:p>
    <w:p w:rsidR="00545B00" w:rsidRPr="004242CD" w:rsidRDefault="00545B00" w:rsidP="00C11B1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Основные признаки чумы свиней:</w:t>
      </w:r>
    </w:p>
    <w:p w:rsidR="001537E9" w:rsidRDefault="00545B00" w:rsidP="001537E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-лихорадка</w:t>
      </w:r>
      <w:r w:rsidR="001537E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(повышение температуры тела до 41-42 градуса)</w:t>
      </w:r>
      <w:r w:rsidR="001537E9">
        <w:rPr>
          <w:rFonts w:ascii="Times New Roman" w:hAnsi="Times New Roman" w:cs="Times New Roman"/>
          <w:b/>
          <w:color w:val="002060"/>
          <w:sz w:val="24"/>
          <w:szCs w:val="24"/>
        </w:rPr>
        <w:t>;</w:t>
      </w:r>
    </w:p>
    <w:p w:rsidR="001537E9" w:rsidRDefault="00545B00" w:rsidP="001537E9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1537E9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угнетение отказ от корма; </w:t>
      </w:r>
    </w:p>
    <w:p w:rsidR="001537E9" w:rsidRDefault="001537E9" w:rsidP="001537E9">
      <w:pPr>
        <w:spacing w:after="0"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="00545B00"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посинение или покраснение ушей, живота, хвоста;                                                                                  </w:t>
      </w:r>
      <w:proofErr w:type="gramStart"/>
      <w:r w:rsidR="00545B00" w:rsidRPr="004242CD">
        <w:rPr>
          <w:rFonts w:ascii="Times New Roman" w:hAnsi="Times New Roman" w:cs="Times New Roman"/>
          <w:b/>
          <w:color w:val="002060"/>
          <w:sz w:val="24"/>
          <w:szCs w:val="24"/>
        </w:rPr>
        <w:t>-п</w:t>
      </w:r>
      <w:proofErr w:type="gramEnd"/>
      <w:r w:rsidR="00545B00"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онос, кровянистые истечения из носовой полости, судороги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;</w:t>
      </w:r>
    </w:p>
    <w:p w:rsidR="00545B00" w:rsidRDefault="00545B00" w:rsidP="001537E9">
      <w:pPr>
        <w:spacing w:after="0"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-у супоросных свиноматок-аборты;                                                                                                         Как правило, гибель животных наступает на 5-10 сутки от начала заболевания.</w:t>
      </w:r>
    </w:p>
    <w:p w:rsidR="001537E9" w:rsidRPr="004242CD" w:rsidRDefault="001537E9" w:rsidP="001537E9">
      <w:pPr>
        <w:spacing w:after="0"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45B00" w:rsidRPr="001537E9" w:rsidRDefault="00545B00" w:rsidP="001537E9">
      <w:pPr>
        <w:spacing w:line="240" w:lineRule="auto"/>
        <w:ind w:left="-426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537E9">
        <w:rPr>
          <w:rFonts w:ascii="Times New Roman" w:hAnsi="Times New Roman" w:cs="Times New Roman"/>
          <w:b/>
          <w:color w:val="C00000"/>
          <w:sz w:val="24"/>
          <w:szCs w:val="24"/>
        </w:rPr>
        <w:t>ВЫЖИВШИЕ ЖИВОТНЫЕ ПОЖИЗНЕННО ОСТАЮТСЯ ВИРУСОНОСИТЕЛЯМИ!!!</w:t>
      </w:r>
    </w:p>
    <w:p w:rsidR="00545B00" w:rsidRPr="004242CD" w:rsidRDefault="00545B00" w:rsidP="005B234B">
      <w:pPr>
        <w:spacing w:after="0" w:line="240" w:lineRule="auto"/>
        <w:ind w:left="-426"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Основным источником  являются  больные,</w:t>
      </w:r>
      <w:r w:rsidR="005B234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переболевшие и/или павшие животные, а также их органы, кровь, ткани секреты (выделения),</w:t>
      </w:r>
      <w:r w:rsidR="005B234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экскрет</w:t>
      </w:r>
      <w:proofErr w:type="gram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ы(</w:t>
      </w:r>
      <w:proofErr w:type="gram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истечения),</w:t>
      </w:r>
      <w:r w:rsidR="005B234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зараженные корма (особенно пищевые отходы),</w:t>
      </w:r>
      <w:r w:rsidR="005B234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вода, предметы ухода, транспортные средства и продукты убоя полученные от зараженных свиней.   </w:t>
      </w:r>
    </w:p>
    <w:p w:rsidR="00545B00" w:rsidRPr="004242CD" w:rsidRDefault="00545B00" w:rsidP="00C11B19">
      <w:pPr>
        <w:spacing w:line="240" w:lineRule="auto"/>
        <w:ind w:left="-426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Наиболее часто к появлению чумы приводит скармливание свиньям </w:t>
      </w:r>
      <w:proofErr w:type="spell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непроваренных</w:t>
      </w:r>
      <w:proofErr w:type="spell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различных пищевых отходов домашней кухни, особенно полученных в пунктах общественного </w:t>
      </w:r>
      <w:proofErr w:type="gram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питания</w:t>
      </w:r>
      <w:proofErr w:type="gram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 том числе различных пищеблоков и столовых, боенских отходов</w:t>
      </w:r>
      <w:r w:rsidR="005B234B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 так же комбикормов и зерно продуктов.  Болезнь переносят домашние и дикие животные, птицы, грызуны, насекомые. Скрытый период от момента заражения до внешних признаков составляет от 3до 15 суток. В этот период все </w:t>
      </w:r>
      <w:proofErr w:type="gram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свиньи</w:t>
      </w:r>
      <w:proofErr w:type="gram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контактировавшие с вирусоносителями, заражаются. </w:t>
      </w:r>
    </w:p>
    <w:p w:rsidR="00C205D7" w:rsidRDefault="00C11B19" w:rsidP="00C205D7">
      <w:pPr>
        <w:spacing w:line="240" w:lineRule="auto"/>
        <w:ind w:left="-426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B234B">
        <w:rPr>
          <w:noProof/>
          <w:color w:val="C0000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2768600</wp:posOffset>
            </wp:positionV>
            <wp:extent cx="2580005" cy="2054225"/>
            <wp:effectExtent l="19050" t="0" r="0" b="0"/>
            <wp:wrapSquare wrapText="bothSides"/>
            <wp:docPr id="11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34B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323215</wp:posOffset>
            </wp:positionV>
            <wp:extent cx="2588260" cy="2301240"/>
            <wp:effectExtent l="19050" t="0" r="2540" b="0"/>
            <wp:wrapSquare wrapText="bothSides"/>
            <wp:docPr id="10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B00" w:rsidRPr="005B234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ДЛЯ ИСКЛЮЧЕНИЯ ЗАРАЖЕНИЯ ДОМАШНИХ СВИНЕЙ НЕОБОДИМО:                                                                                                                                                     </w:t>
      </w:r>
    </w:p>
    <w:p w:rsidR="00C205D7" w:rsidRDefault="00545B00" w:rsidP="00C205D7">
      <w:pPr>
        <w:spacing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-исключить кормление свиней кормами животного происхождения и пищевыми отходами без проварки;                                                                                                                                          - проводить обработку свиней и помещени</w:t>
      </w:r>
      <w:r w:rsidR="00C205D7">
        <w:rPr>
          <w:rFonts w:ascii="Times New Roman" w:hAnsi="Times New Roman" w:cs="Times New Roman"/>
          <w:b/>
          <w:color w:val="002060"/>
          <w:sz w:val="24"/>
          <w:szCs w:val="24"/>
        </w:rPr>
        <w:t>й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для их содержания против кровососущих насекомых</w:t>
      </w:r>
      <w:r w:rsidR="00C205D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(клещей, вшей, блох), постоянно проводить борьбу с грызунами;                                                                                                                                                                               - содержать свиней </w:t>
      </w:r>
      <w:proofErr w:type="spell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безвыгульно</w:t>
      </w:r>
      <w:proofErr w:type="spell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;                                                                                                                                         - обязательно предоставлять поголовье свиней для ветеринарного осмотра. вакцинаций</w:t>
      </w:r>
      <w:r w:rsidR="00C205D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(против классической чумы свиней, рожи) и др.обработок проводимых ветеринарными специалистами;                                                                                                                                      -исключить или ограничить допуск посторонних в свое хозяйство .      </w:t>
      </w:r>
    </w:p>
    <w:p w:rsidR="00687344" w:rsidRDefault="00545B00" w:rsidP="00687344">
      <w:pPr>
        <w:spacing w:after="0"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205D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Запрещено:                                                                                                                             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="0068734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выбрасывать трупы животных, отходы от содержания и переработки на свалки, обочины дорог;                                                                                                                                                         - </w:t>
      </w:r>
      <w:proofErr w:type="spell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захор</w:t>
      </w:r>
      <w:r w:rsidR="00687344">
        <w:rPr>
          <w:rFonts w:ascii="Times New Roman" w:hAnsi="Times New Roman" w:cs="Times New Roman"/>
          <w:b/>
          <w:color w:val="002060"/>
          <w:sz w:val="24"/>
          <w:szCs w:val="24"/>
        </w:rPr>
        <w:t>а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нивать</w:t>
      </w:r>
      <w:proofErr w:type="spell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их на своем огороде или другом земельном участке;           </w:t>
      </w:r>
    </w:p>
    <w:p w:rsidR="00545B00" w:rsidRPr="00687344" w:rsidRDefault="00545B00" w:rsidP="00C205D7">
      <w:pPr>
        <w:spacing w:line="240" w:lineRule="auto"/>
        <w:ind w:left="-426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-использовать в </w:t>
      </w:r>
      <w:proofErr w:type="gramStart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пищу</w:t>
      </w:r>
      <w:proofErr w:type="gramEnd"/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мясо павших или вынуждено убитых свиней.</w:t>
      </w:r>
      <w:r w:rsidR="0068734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687344">
        <w:rPr>
          <w:rFonts w:ascii="Times New Roman" w:hAnsi="Times New Roman" w:cs="Times New Roman"/>
          <w:b/>
          <w:color w:val="C00000"/>
          <w:sz w:val="24"/>
          <w:szCs w:val="24"/>
        </w:rPr>
        <w:t>Лечение против АЧС не разработано!!!</w:t>
      </w:r>
    </w:p>
    <w:p w:rsidR="00687344" w:rsidRDefault="00452950" w:rsidP="00687344">
      <w:pPr>
        <w:spacing w:after="0"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52950">
        <w:rPr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3pt;margin-top:87.9pt;width:203.8pt;height:67.65pt;z-index:251682816" stroked="f">
            <v:textbox inset="0,0,0,0">
              <w:txbxContent>
                <w:p w:rsidR="00C11B19" w:rsidRPr="00C11B19" w:rsidRDefault="00C11B19" w:rsidP="00C11B19">
                  <w:pPr>
                    <w:pStyle w:val="a9"/>
                    <w:spacing w:after="0"/>
                    <w:rPr>
                      <w:color w:val="7030A0"/>
                      <w:sz w:val="22"/>
                      <w:szCs w:val="22"/>
                    </w:rPr>
                  </w:pPr>
                  <w:r w:rsidRPr="00C11B19">
                    <w:rPr>
                      <w:color w:val="7030A0"/>
                      <w:sz w:val="22"/>
                      <w:szCs w:val="22"/>
                    </w:rPr>
                    <w:t>-Меня друзья пригласили на шашлыки.</w:t>
                  </w:r>
                </w:p>
                <w:p w:rsidR="00C11B19" w:rsidRPr="00C11B19" w:rsidRDefault="00C11B19" w:rsidP="00C11B19">
                  <w:pPr>
                    <w:pStyle w:val="a9"/>
                    <w:spacing w:after="0"/>
                    <w:rPr>
                      <w:rFonts w:ascii="Times New Roman" w:hAnsi="Times New Roman" w:cs="Times New Roman"/>
                      <w:noProof/>
                      <w:color w:val="7030A0"/>
                      <w:sz w:val="22"/>
                      <w:szCs w:val="22"/>
                    </w:rPr>
                  </w:pPr>
                  <w:r w:rsidRPr="00C11B19">
                    <w:rPr>
                      <w:color w:val="7030A0"/>
                      <w:sz w:val="22"/>
                      <w:szCs w:val="22"/>
                    </w:rPr>
                    <w:t xml:space="preserve"> А что такое «шашлыки»? </w:t>
                  </w:r>
                </w:p>
              </w:txbxContent>
            </v:textbox>
            <w10:wrap type="square"/>
          </v:shape>
        </w:pict>
      </w:r>
      <w:r w:rsidR="00545B00" w:rsidRPr="004242C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Обо всех случаях заболевания или внезапной гибели домашних или диких свиней необходимо немедленно информировать районную ветеринарную станцию или Управление ветеринарии Курганской области</w:t>
      </w:r>
    </w:p>
    <w:p w:rsidR="00545B00" w:rsidRPr="004242CD" w:rsidRDefault="00545B00" w:rsidP="00C205D7">
      <w:pPr>
        <w:spacing w:line="240" w:lineRule="auto"/>
        <w:ind w:left="-426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-8(3522)431-030,</w:t>
      </w:r>
      <w:r w:rsidR="0068734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431-007 или ГБУ «Курганский Центр ветеринарии»</w:t>
      </w:r>
      <w:r w:rsidR="0068734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4242CD">
        <w:rPr>
          <w:rFonts w:ascii="Times New Roman" w:hAnsi="Times New Roman" w:cs="Times New Roman"/>
          <w:b/>
          <w:color w:val="002060"/>
          <w:sz w:val="24"/>
          <w:szCs w:val="24"/>
        </w:rPr>
        <w:t>-8(3522)560-556.</w:t>
      </w:r>
    </w:p>
    <w:p w:rsidR="00687344" w:rsidRDefault="00687344" w:rsidP="006873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571" w:rsidRPr="008D5571" w:rsidRDefault="0073411A" w:rsidP="008D557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8D5571">
        <w:rPr>
          <w:rFonts w:ascii="Times New Roman" w:hAnsi="Times New Roman" w:cs="Times New Roman"/>
          <w:b/>
          <w:noProof/>
          <w:color w:val="C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122555</wp:posOffset>
            </wp:positionV>
            <wp:extent cx="2744470" cy="2588895"/>
            <wp:effectExtent l="19050" t="0" r="0" b="0"/>
            <wp:wrapSquare wrapText="bothSides"/>
            <wp:docPr id="13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B00" w:rsidRPr="008D5571">
        <w:rPr>
          <w:rFonts w:ascii="Times New Roman" w:hAnsi="Times New Roman" w:cs="Times New Roman"/>
          <w:b/>
          <w:color w:val="C00000"/>
          <w:sz w:val="26"/>
          <w:szCs w:val="26"/>
        </w:rPr>
        <w:t>Памятка</w:t>
      </w:r>
      <w:r w:rsidR="008D5571" w:rsidRPr="008D5571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</w:t>
      </w:r>
      <w:r w:rsidR="00687344" w:rsidRPr="008D5571">
        <w:rPr>
          <w:rFonts w:ascii="Times New Roman" w:hAnsi="Times New Roman" w:cs="Times New Roman"/>
          <w:b/>
          <w:color w:val="C00000"/>
          <w:sz w:val="26"/>
          <w:szCs w:val="26"/>
        </w:rPr>
        <w:t>в</w:t>
      </w:r>
      <w:r w:rsidR="00545B00" w:rsidRPr="008D5571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ладельцам животных </w:t>
      </w:r>
    </w:p>
    <w:p w:rsidR="00545B00" w:rsidRPr="008D5571" w:rsidRDefault="00545B00" w:rsidP="008D557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8D5571">
        <w:rPr>
          <w:rFonts w:ascii="Times New Roman" w:hAnsi="Times New Roman" w:cs="Times New Roman"/>
          <w:b/>
          <w:color w:val="C00000"/>
          <w:sz w:val="26"/>
          <w:szCs w:val="26"/>
        </w:rPr>
        <w:t>о лейкозе крупного рогатого скота</w:t>
      </w:r>
    </w:p>
    <w:p w:rsidR="00687344" w:rsidRDefault="00687344" w:rsidP="006873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5B00" w:rsidRPr="00B132B4" w:rsidRDefault="00403AD9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Лейкоз крупного рогатого скота</w:t>
      </w: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- хроническая злокачественная инфекция болезнь, характеризующаяся системным поражением органов кроветворения, злокачественными образованиями в различных органах и тканях.</w:t>
      </w:r>
    </w:p>
    <w:p w:rsidR="00545B00" w:rsidRP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Возбудитель болезни – вирус лейкоза крупного рогатого  скота, который попал в организм животного, находится там пожизненно. В сыром молоке при комнатной температуре вирус сохраняется до 18 дней. При нагревании молока до 74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градус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ов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погибает за 17 секунд.</w:t>
      </w:r>
    </w:p>
    <w:p w:rsidR="00545B00" w:rsidRP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Источником возбудителя болезни </w:t>
      </w: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животны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х</w:t>
      </w: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является инфицированные вирус лейкоза крупного рогатого скота на всех стадиях инфекционного процесса. Инфекция распространяется при совместном содержании инфицированных и неинфицированных животных, при проведении отё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л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ов здоровых и инфицированных животных в одном помещении. Большую роль в передаче вируса лейкоза отводят кровососущим насекомым.</w:t>
      </w:r>
    </w:p>
    <w:p w:rsidR="00545B00" w:rsidRP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Течение болезни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- различают три стадии или периода в развитии инфекций: инкубационную, гематологическую и опухолевую.</w:t>
      </w:r>
    </w:p>
    <w:p w:rsidR="00545B00" w:rsidRP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Первая, инкубационная стадия, от 2 до 6 лет. Животное инфицировано вирусом лейкоза, но </w:t>
      </w:r>
      <w:proofErr w:type="gramStart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никаких</w:t>
      </w:r>
      <w:proofErr w:type="gramEnd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гематологических изменении в организме нет. Наличие вируса подтверждается серологическим исследованием. Клинические признаки болезни отсутствуют.</w:t>
      </w:r>
    </w:p>
    <w:p w:rsid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Вторая стадия лейкоза характеризуется количественными и качественными изменениями состава крови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(положительная реакция при гематологическом исследовании).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</w:p>
    <w:p w:rsidR="00545B00" w:rsidRP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Ухудшается общее состояние животного, снижается удой, увеличиваются </w:t>
      </w:r>
      <w:proofErr w:type="gramStart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поверхностные</w:t>
      </w:r>
      <w:proofErr w:type="gramEnd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лимфоузлы</w:t>
      </w:r>
      <w:proofErr w:type="spellEnd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Опухолевая стадия сопровождается блокадой иммунной системы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истощением и гибелью животного.</w:t>
      </w:r>
    </w:p>
    <w:p w:rsidR="00B132B4" w:rsidRPr="00B132B4" w:rsidRDefault="00B132B4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132B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</w:t>
      </w:r>
      <w:r w:rsidR="00545B00" w:rsidRPr="00B132B4">
        <w:rPr>
          <w:rFonts w:ascii="Times New Roman" w:hAnsi="Times New Roman" w:cs="Times New Roman"/>
          <w:b/>
          <w:color w:val="C00000"/>
          <w:sz w:val="24"/>
          <w:szCs w:val="24"/>
        </w:rPr>
        <w:t>Меры предосторожности:</w:t>
      </w:r>
    </w:p>
    <w:p w:rsidR="00545B00" w:rsidRPr="00B132B4" w:rsidRDefault="001E6B33" w:rsidP="00B132B4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- продажу, сдачу на убой, выгон, размещение на пастбищах и все виды других перемещений и перегруппировки животных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реализацию животноводческой продукции проводить только с </w:t>
      </w:r>
      <w:proofErr w:type="gramStart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ведома</w:t>
      </w:r>
      <w:proofErr w:type="gramEnd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 разрешения ветеринарных специалистов;</w:t>
      </w:r>
    </w:p>
    <w:p w:rsidR="00545B00" w:rsidRPr="00B132B4" w:rsidRDefault="001E6B33" w:rsidP="001E6B3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своевременно информировать ветеринарную службу обо всех случаях заболевания животных с подозрением на лейкоз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(увеличение поверхностных </w:t>
      </w:r>
      <w:proofErr w:type="spellStart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лимфоузлов</w:t>
      </w:r>
      <w:proofErr w:type="spellEnd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, исхудание);</w:t>
      </w:r>
    </w:p>
    <w:p w:rsidR="00545B00" w:rsidRDefault="00684C77" w:rsidP="001E6B3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123825</wp:posOffset>
            </wp:positionV>
            <wp:extent cx="3319780" cy="2578735"/>
            <wp:effectExtent l="19050" t="0" r="0" b="0"/>
            <wp:wrapSquare wrapText="bothSides"/>
            <wp:docPr id="14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3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-</w:t>
      </w:r>
      <w:r w:rsidR="001E6B3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для подтверждения благополучия поголовья крупного рогатого скота, владельцы животных обязаны два раза в год: весной и осенью предоставлять животных старше 6 месяцев </w:t>
      </w:r>
      <w:proofErr w:type="spellStart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ветспециалистам</w:t>
      </w:r>
      <w:proofErr w:type="spellEnd"/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для клинического осмотра и серологических исследований на лейкоз.</w:t>
      </w:r>
      <w:r w:rsidR="008D557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</w:p>
    <w:p w:rsidR="00545B00" w:rsidRPr="00B132B4" w:rsidRDefault="008D5571" w:rsidP="008D557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>Молоко от инфицированных вирусов лейкоза коров сдают на молокоперерабатывающие заводы или используют внутри хозяйства после пастеризации или кипячении. Больных лейкозом коров не доят, немедленно направляют на убой.</w:t>
      </w:r>
    </w:p>
    <w:p w:rsidR="00684C77" w:rsidRDefault="00684C77" w:rsidP="00B132B4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</w:t>
      </w:r>
      <w:r w:rsidR="00545B00"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Обо всех случаях подозрения животных на лейкоз необходимо немедленно информировать районную ветеринарную службу последующим телефонам: </w:t>
      </w:r>
    </w:p>
    <w:p w:rsidR="00545B00" w:rsidRPr="00B132B4" w:rsidRDefault="00545B00" w:rsidP="00B132B4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8-35-239-9-33-36;</w:t>
      </w:r>
      <w:r w:rsidR="00684C7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B132B4">
        <w:rPr>
          <w:rFonts w:ascii="Times New Roman" w:hAnsi="Times New Roman" w:cs="Times New Roman"/>
          <w:b/>
          <w:color w:val="002060"/>
          <w:sz w:val="24"/>
          <w:szCs w:val="24"/>
        </w:rPr>
        <w:t>8-35-339-9-33-20.</w:t>
      </w:r>
    </w:p>
    <w:p w:rsidR="00545B00" w:rsidRPr="008F0CCF" w:rsidRDefault="00545B00" w:rsidP="00545B00"/>
    <w:p w:rsidR="00545B00" w:rsidRDefault="00FD1D58" w:rsidP="00545B00">
      <w:pPr>
        <w:spacing w:line="240" w:lineRule="auto"/>
        <w:rPr>
          <w:rFonts w:ascii="Arial Black" w:hAnsi="Arial Black"/>
          <w:i/>
          <w:color w:val="FF0000"/>
          <w:sz w:val="24"/>
          <w:szCs w:val="24"/>
        </w:rPr>
      </w:pPr>
      <w:r w:rsidRPr="00452950">
        <w:rPr>
          <w:noProof/>
          <w:highlight w:val="yellow"/>
          <w:lang w:eastAsia="ru-RU"/>
        </w:rPr>
        <w:lastRenderedPageBreak/>
        <w:pict>
          <v:shape id="_x0000_s1026" type="#_x0000_t136" style="position:absolute;margin-left:-9.8pt;margin-top:21.9pt;width:341.4pt;height:40.35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сентябьских юбиляров"/>
            <w10:wrap type="square" side="right"/>
          </v:shape>
        </w:pict>
      </w:r>
    </w:p>
    <w:p w:rsidR="00545B00" w:rsidRDefault="00545B00" w:rsidP="00545B00">
      <w:pPr>
        <w:spacing w:line="240" w:lineRule="auto"/>
        <w:rPr>
          <w:rFonts w:ascii="Arial Black" w:hAnsi="Arial Black"/>
          <w:i/>
          <w:color w:val="FF0000"/>
          <w:sz w:val="24"/>
          <w:szCs w:val="24"/>
        </w:rPr>
      </w:pPr>
    </w:p>
    <w:p w:rsidR="00F176CC" w:rsidRDefault="003B1AA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250190</wp:posOffset>
            </wp:positionV>
            <wp:extent cx="2960370" cy="2095500"/>
            <wp:effectExtent l="19050" t="0" r="0" b="0"/>
            <wp:wrapSquare wrapText="bothSides"/>
            <wp:docPr id="2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AA5" w:rsidRPr="004B767C" w:rsidRDefault="00F176CC" w:rsidP="003B1AA5">
      <w:pPr>
        <w:spacing w:after="0"/>
        <w:rPr>
          <w:rFonts w:ascii="Arial Black" w:hAnsi="Arial Black"/>
          <w:i/>
          <w:color w:val="004C22"/>
          <w:sz w:val="24"/>
          <w:szCs w:val="24"/>
        </w:rPr>
      </w:pPr>
      <w:r w:rsidRPr="004B767C">
        <w:rPr>
          <w:rFonts w:ascii="Arial Black" w:hAnsi="Arial Black"/>
          <w:i/>
          <w:color w:val="004C22"/>
          <w:sz w:val="24"/>
          <w:szCs w:val="24"/>
        </w:rPr>
        <w:t xml:space="preserve">Синенко Анну Анатольевну    </w:t>
      </w:r>
    </w:p>
    <w:p w:rsidR="00066A7E" w:rsidRPr="00F176CC" w:rsidRDefault="00F176CC" w:rsidP="003B1AA5">
      <w:pPr>
        <w:spacing w:after="0"/>
        <w:rPr>
          <w:rFonts w:ascii="Arial Black" w:hAnsi="Arial Black"/>
          <w:i/>
          <w:color w:val="FF0000"/>
          <w:sz w:val="24"/>
          <w:szCs w:val="24"/>
        </w:rPr>
      </w:pPr>
      <w:r>
        <w:rPr>
          <w:rFonts w:ascii="Arial Black" w:hAnsi="Arial Black"/>
          <w:i/>
          <w:color w:val="FF0000"/>
          <w:sz w:val="24"/>
          <w:szCs w:val="24"/>
        </w:rPr>
        <w:t xml:space="preserve">   </w:t>
      </w:r>
      <w:r w:rsidR="00D82680">
        <w:rPr>
          <w:rFonts w:ascii="Arial Black" w:hAnsi="Arial Black"/>
          <w:i/>
          <w:color w:val="FF0000"/>
          <w:sz w:val="24"/>
          <w:szCs w:val="24"/>
        </w:rPr>
        <w:t xml:space="preserve">                            </w:t>
      </w:r>
      <w:r>
        <w:rPr>
          <w:rFonts w:ascii="Arial Black" w:hAnsi="Arial Black"/>
          <w:i/>
          <w:color w:val="FF0000"/>
          <w:sz w:val="24"/>
          <w:szCs w:val="24"/>
        </w:rPr>
        <w:t xml:space="preserve"> </w:t>
      </w:r>
      <w:r w:rsidRPr="00F176CC">
        <w:rPr>
          <w:rFonts w:ascii="Arial Black" w:hAnsi="Arial Black"/>
          <w:i/>
          <w:color w:val="FF0000"/>
          <w:sz w:val="24"/>
          <w:szCs w:val="24"/>
        </w:rPr>
        <w:t>с 55-летием</w:t>
      </w:r>
    </w:p>
    <w:p w:rsidR="003B1AA5" w:rsidRPr="004B767C" w:rsidRDefault="00F176CC" w:rsidP="003B1AA5">
      <w:pPr>
        <w:spacing w:after="0"/>
        <w:rPr>
          <w:rFonts w:ascii="Arial Black" w:hAnsi="Arial Black"/>
          <w:i/>
          <w:color w:val="004C22"/>
          <w:sz w:val="24"/>
          <w:szCs w:val="24"/>
        </w:rPr>
      </w:pPr>
      <w:r w:rsidRPr="004B767C">
        <w:rPr>
          <w:rFonts w:ascii="Arial Black" w:hAnsi="Arial Black"/>
          <w:i/>
          <w:color w:val="004C22"/>
          <w:sz w:val="24"/>
          <w:szCs w:val="24"/>
        </w:rPr>
        <w:t xml:space="preserve">Ксенофонтова Владимира Алексеевича </w:t>
      </w:r>
    </w:p>
    <w:p w:rsidR="00F176CC" w:rsidRPr="00F176CC" w:rsidRDefault="00D82680" w:rsidP="003B1AA5">
      <w:pPr>
        <w:spacing w:after="0"/>
        <w:rPr>
          <w:rFonts w:ascii="Arial Black" w:hAnsi="Arial Black"/>
          <w:i/>
          <w:color w:val="FF0000"/>
          <w:sz w:val="24"/>
          <w:szCs w:val="24"/>
        </w:rPr>
      </w:pPr>
      <w:r>
        <w:rPr>
          <w:rFonts w:ascii="Arial Black" w:hAnsi="Arial Black"/>
          <w:i/>
          <w:color w:val="FF0000"/>
          <w:sz w:val="24"/>
          <w:szCs w:val="24"/>
        </w:rPr>
        <w:t xml:space="preserve">                              </w:t>
      </w:r>
      <w:r w:rsidR="00F176CC" w:rsidRPr="00F176CC">
        <w:rPr>
          <w:rFonts w:ascii="Arial Black" w:hAnsi="Arial Black"/>
          <w:i/>
          <w:color w:val="FF0000"/>
          <w:sz w:val="24"/>
          <w:szCs w:val="24"/>
        </w:rPr>
        <w:t>с 65-летием</w:t>
      </w:r>
    </w:p>
    <w:p w:rsidR="0097630C" w:rsidRPr="004B767C" w:rsidRDefault="00F176CC" w:rsidP="003B1AA5">
      <w:pPr>
        <w:spacing w:after="0"/>
        <w:rPr>
          <w:rFonts w:ascii="Arial Black" w:hAnsi="Arial Black"/>
          <w:i/>
          <w:color w:val="004C22"/>
          <w:sz w:val="24"/>
          <w:szCs w:val="24"/>
        </w:rPr>
      </w:pPr>
      <w:proofErr w:type="spellStart"/>
      <w:r w:rsidRPr="004B767C">
        <w:rPr>
          <w:rFonts w:ascii="Arial Black" w:hAnsi="Arial Black"/>
          <w:i/>
          <w:color w:val="004C22"/>
          <w:sz w:val="24"/>
          <w:szCs w:val="24"/>
        </w:rPr>
        <w:t>Речкалову</w:t>
      </w:r>
      <w:proofErr w:type="spellEnd"/>
      <w:r w:rsidRPr="004B767C">
        <w:rPr>
          <w:rFonts w:ascii="Arial Black" w:hAnsi="Arial Black"/>
          <w:i/>
          <w:color w:val="004C22"/>
          <w:sz w:val="24"/>
          <w:szCs w:val="24"/>
        </w:rPr>
        <w:t xml:space="preserve"> Галину Васильевну</w:t>
      </w:r>
    </w:p>
    <w:p w:rsidR="00F176CC" w:rsidRDefault="00D82680" w:rsidP="003B1AA5">
      <w:pPr>
        <w:spacing w:after="0"/>
        <w:rPr>
          <w:rFonts w:ascii="Arial Black" w:hAnsi="Arial Black"/>
          <w:i/>
          <w:color w:val="FF0000"/>
          <w:sz w:val="24"/>
          <w:szCs w:val="24"/>
        </w:rPr>
      </w:pPr>
      <w:r>
        <w:rPr>
          <w:rFonts w:ascii="Arial Black" w:hAnsi="Arial Black"/>
          <w:i/>
          <w:color w:val="FF0000"/>
          <w:sz w:val="24"/>
          <w:szCs w:val="24"/>
        </w:rPr>
        <w:t xml:space="preserve">                                   </w:t>
      </w:r>
      <w:r w:rsidR="00F176CC" w:rsidRPr="00F176CC">
        <w:rPr>
          <w:rFonts w:ascii="Arial Black" w:hAnsi="Arial Black"/>
          <w:i/>
          <w:color w:val="FF0000"/>
          <w:sz w:val="24"/>
          <w:szCs w:val="24"/>
        </w:rPr>
        <w:t xml:space="preserve"> с 75-летием</w:t>
      </w:r>
    </w:p>
    <w:p w:rsidR="00F176CC" w:rsidRDefault="00F176CC" w:rsidP="003B1AA5">
      <w:pPr>
        <w:spacing w:after="0"/>
        <w:rPr>
          <w:rFonts w:ascii="Arial Black" w:hAnsi="Arial Black"/>
          <w:i/>
          <w:color w:val="FF0000"/>
          <w:sz w:val="24"/>
          <w:szCs w:val="24"/>
        </w:rPr>
      </w:pPr>
    </w:p>
    <w:p w:rsidR="00F176CC" w:rsidRDefault="00FB764C" w:rsidP="004B767C">
      <w:pPr>
        <w:jc w:val="both"/>
        <w:rPr>
          <w:rFonts w:ascii="Arial Black" w:hAnsi="Arial Black"/>
          <w:i/>
          <w:color w:val="FF0000"/>
          <w:sz w:val="24"/>
          <w:szCs w:val="24"/>
        </w:rPr>
      </w:pPr>
      <w:r>
        <w:rPr>
          <w:rFonts w:ascii="Arial Black" w:hAnsi="Arial Black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304800</wp:posOffset>
            </wp:positionV>
            <wp:extent cx="3453130" cy="3595370"/>
            <wp:effectExtent l="19050" t="0" r="0" b="0"/>
            <wp:wrapSquare wrapText="bothSides"/>
            <wp:docPr id="15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C7F" w:rsidRDefault="00A96BEB" w:rsidP="005A0626">
      <w:pPr>
        <w:spacing w:after="0"/>
        <w:jc w:val="center"/>
        <w:rPr>
          <w:rFonts w:ascii="Arial Black" w:hAnsi="Arial Black"/>
          <w:i/>
          <w:color w:val="984806" w:themeColor="accent6" w:themeShade="80"/>
          <w:sz w:val="24"/>
          <w:szCs w:val="24"/>
        </w:rPr>
      </w:pPr>
      <w:r w:rsidRPr="00A96BEB">
        <w:rPr>
          <w:rFonts w:ascii="Arial Black" w:hAnsi="Arial Black"/>
          <w:i/>
          <w:color w:val="984806" w:themeColor="accent6" w:themeShade="80"/>
          <w:sz w:val="24"/>
          <w:szCs w:val="24"/>
        </w:rPr>
        <w:t xml:space="preserve">Уважаемые жители села – владельцы крупного </w:t>
      </w:r>
    </w:p>
    <w:p w:rsidR="00F176CC" w:rsidRPr="00A96BEB" w:rsidRDefault="00A96BEB" w:rsidP="005A0626">
      <w:pPr>
        <w:spacing w:after="0"/>
        <w:jc w:val="center"/>
        <w:rPr>
          <w:rFonts w:ascii="Arial Black" w:hAnsi="Arial Black"/>
          <w:i/>
          <w:color w:val="984806" w:themeColor="accent6" w:themeShade="80"/>
          <w:sz w:val="24"/>
          <w:szCs w:val="24"/>
        </w:rPr>
      </w:pPr>
      <w:r w:rsidRPr="00A96BEB">
        <w:rPr>
          <w:rFonts w:ascii="Arial Black" w:hAnsi="Arial Black"/>
          <w:i/>
          <w:color w:val="984806" w:themeColor="accent6" w:themeShade="80"/>
          <w:sz w:val="24"/>
          <w:szCs w:val="24"/>
        </w:rPr>
        <w:t>рогатого скота!</w:t>
      </w:r>
    </w:p>
    <w:p w:rsidR="00A96BEB" w:rsidRPr="00A96BEB" w:rsidRDefault="004B767C" w:rsidP="005A0626">
      <w:pPr>
        <w:spacing w:after="0"/>
        <w:jc w:val="center"/>
        <w:rPr>
          <w:rFonts w:ascii="Arial Black" w:hAnsi="Arial Black"/>
          <w:i/>
          <w:color w:val="984806" w:themeColor="accent6" w:themeShade="80"/>
          <w:sz w:val="24"/>
          <w:szCs w:val="24"/>
        </w:rPr>
      </w:pPr>
      <w:r>
        <w:rPr>
          <w:rFonts w:ascii="Arial Black" w:hAnsi="Arial Black"/>
          <w:i/>
          <w:color w:val="984806" w:themeColor="accent6" w:themeShade="80"/>
          <w:sz w:val="24"/>
          <w:szCs w:val="24"/>
        </w:rPr>
        <w:t>На территории Раскатихинского сельсовета у</w:t>
      </w:r>
      <w:r w:rsidR="00A96BEB" w:rsidRPr="00A96BEB">
        <w:rPr>
          <w:rFonts w:ascii="Arial Black" w:hAnsi="Arial Black"/>
          <w:i/>
          <w:color w:val="984806" w:themeColor="accent6" w:themeShade="80"/>
          <w:sz w:val="24"/>
          <w:szCs w:val="24"/>
        </w:rPr>
        <w:t>частились случаи</w:t>
      </w:r>
      <w:r>
        <w:rPr>
          <w:rFonts w:ascii="Arial Black" w:hAnsi="Arial Black"/>
          <w:i/>
          <w:color w:val="984806" w:themeColor="accent6" w:themeShade="80"/>
          <w:sz w:val="24"/>
          <w:szCs w:val="24"/>
        </w:rPr>
        <w:t xml:space="preserve"> выпаса домашнего скота в границе населенного пункта</w:t>
      </w:r>
      <w:r w:rsidR="005A0626">
        <w:rPr>
          <w:rFonts w:ascii="Arial Black" w:hAnsi="Arial Black"/>
          <w:i/>
          <w:color w:val="984806" w:themeColor="accent6" w:themeShade="80"/>
          <w:sz w:val="24"/>
          <w:szCs w:val="24"/>
        </w:rPr>
        <w:t>.</w:t>
      </w:r>
    </w:p>
    <w:p w:rsidR="004B767C" w:rsidRPr="004B767C" w:rsidRDefault="004B767C" w:rsidP="005A0626">
      <w:pPr>
        <w:spacing w:after="0"/>
        <w:jc w:val="center"/>
        <w:rPr>
          <w:rFonts w:ascii="Arial Black" w:hAnsi="Arial Black"/>
          <w:i/>
          <w:color w:val="984806" w:themeColor="accent6" w:themeShade="80"/>
          <w:sz w:val="24"/>
          <w:szCs w:val="24"/>
        </w:rPr>
      </w:pPr>
      <w:r w:rsidRPr="004B767C">
        <w:rPr>
          <w:rFonts w:ascii="Arial Black" w:hAnsi="Arial Black"/>
          <w:i/>
          <w:color w:val="984806" w:themeColor="accent6" w:themeShade="80"/>
          <w:sz w:val="24"/>
          <w:szCs w:val="24"/>
        </w:rPr>
        <w:t>Просим не допускать свободного выгула крупного рогатого скота.</w:t>
      </w:r>
    </w:p>
    <w:p w:rsidR="004B767C" w:rsidRPr="004B767C" w:rsidRDefault="004B767C" w:rsidP="005A0626">
      <w:pPr>
        <w:spacing w:after="0"/>
        <w:jc w:val="center"/>
        <w:rPr>
          <w:rFonts w:ascii="Arial Black" w:hAnsi="Arial Black"/>
          <w:i/>
          <w:color w:val="984806" w:themeColor="accent6" w:themeShade="80"/>
          <w:sz w:val="24"/>
          <w:szCs w:val="24"/>
        </w:rPr>
      </w:pPr>
      <w:r w:rsidRPr="004B767C">
        <w:rPr>
          <w:rFonts w:ascii="Arial Black" w:hAnsi="Arial Black"/>
          <w:i/>
          <w:color w:val="984806" w:themeColor="accent6" w:themeShade="80"/>
          <w:sz w:val="24"/>
          <w:szCs w:val="24"/>
        </w:rPr>
        <w:t>Хозяева бродячего скота будут привлекаться к административной ответственности</w:t>
      </w:r>
      <w:r w:rsidR="00FB764C">
        <w:rPr>
          <w:rFonts w:ascii="Arial Black" w:hAnsi="Arial Black"/>
          <w:i/>
          <w:color w:val="984806" w:themeColor="accent6" w:themeShade="80"/>
          <w:sz w:val="24"/>
          <w:szCs w:val="24"/>
        </w:rPr>
        <w:t>.</w:t>
      </w:r>
    </w:p>
    <w:p w:rsidR="00F176CC" w:rsidRDefault="00E528C7" w:rsidP="00F176CC">
      <w:pPr>
        <w:rPr>
          <w:rFonts w:ascii="Arial Black" w:hAnsi="Arial Black"/>
          <w:i/>
          <w:color w:val="FF0000"/>
          <w:sz w:val="24"/>
          <w:szCs w:val="24"/>
        </w:rPr>
      </w:pPr>
      <w:r>
        <w:rPr>
          <w:noProof/>
        </w:rPr>
        <w:pict>
          <v:shape id="_x0000_s1031" type="#_x0000_t202" style="position:absolute;margin-left:-280.9pt;margin-top:25.55pt;width:271.9pt;height:55pt;z-index:251693056" stroked="f">
            <v:textbox style="mso-next-textbox:#_x0000_s1031" inset="0,0,0,0">
              <w:txbxContent>
                <w:p w:rsidR="00E528C7" w:rsidRDefault="00E528C7" w:rsidP="00E528C7">
                  <w:pPr>
                    <w:pStyle w:val="a9"/>
                    <w:spacing w:after="0"/>
                    <w:rPr>
                      <w:color w:val="004C22"/>
                      <w:sz w:val="24"/>
                      <w:szCs w:val="24"/>
                    </w:rPr>
                  </w:pPr>
                  <w:r>
                    <w:rPr>
                      <w:color w:val="004C22"/>
                      <w:sz w:val="24"/>
                      <w:szCs w:val="24"/>
                    </w:rPr>
                    <w:t xml:space="preserve">       </w:t>
                  </w:r>
                  <w:r w:rsidR="00FB764C" w:rsidRPr="00E528C7">
                    <w:rPr>
                      <w:color w:val="004C22"/>
                      <w:sz w:val="24"/>
                      <w:szCs w:val="24"/>
                    </w:rPr>
                    <w:t>-</w:t>
                  </w:r>
                  <w:r w:rsidRPr="00E528C7">
                    <w:rPr>
                      <w:color w:val="004C22"/>
                      <w:sz w:val="24"/>
                      <w:szCs w:val="24"/>
                    </w:rPr>
                    <w:t xml:space="preserve">Зорька, ты только, эта, смотри, земли не </w:t>
                  </w:r>
                </w:p>
                <w:p w:rsidR="00FB764C" w:rsidRPr="00E528C7" w:rsidRDefault="00E528C7" w:rsidP="00E528C7">
                  <w:pPr>
                    <w:pStyle w:val="a9"/>
                    <w:spacing w:after="0"/>
                    <w:rPr>
                      <w:rFonts w:ascii="Arial Black" w:hAnsi="Arial Black"/>
                      <w:i/>
                      <w:noProof/>
                      <w:color w:val="004C22"/>
                      <w:sz w:val="24"/>
                      <w:szCs w:val="24"/>
                    </w:rPr>
                  </w:pPr>
                  <w:r>
                    <w:rPr>
                      <w:color w:val="004C22"/>
                      <w:sz w:val="24"/>
                      <w:szCs w:val="24"/>
                    </w:rPr>
                    <w:t xml:space="preserve">            </w:t>
                  </w:r>
                  <w:r w:rsidRPr="00E528C7">
                    <w:rPr>
                      <w:color w:val="004C22"/>
                      <w:sz w:val="24"/>
                      <w:szCs w:val="24"/>
                    </w:rPr>
                    <w:t xml:space="preserve">коснись, а </w:t>
                  </w:r>
                  <w:proofErr w:type="gramStart"/>
                  <w:r w:rsidRPr="00E528C7">
                    <w:rPr>
                      <w:color w:val="004C22"/>
                      <w:sz w:val="24"/>
                      <w:szCs w:val="24"/>
                    </w:rPr>
                    <w:t>то</w:t>
                  </w:r>
                  <w:proofErr w:type="gramEnd"/>
                  <w:r w:rsidRPr="00E528C7">
                    <w:rPr>
                      <w:color w:val="004C22"/>
                      <w:sz w:val="24"/>
                      <w:szCs w:val="24"/>
                    </w:rPr>
                    <w:t xml:space="preserve"> как шарахнет!</w:t>
                  </w:r>
                  <w:r w:rsidRPr="00E528C7">
                    <w:rPr>
                      <w:rFonts w:ascii="Arial Black" w:hAnsi="Arial Black"/>
                      <w:i/>
                      <w:noProof/>
                      <w:color w:val="004C22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F176CC" w:rsidRDefault="00FB764C" w:rsidP="00F176CC">
      <w:pPr>
        <w:rPr>
          <w:rFonts w:ascii="Arial Black" w:hAnsi="Arial Black"/>
          <w:i/>
          <w:color w:val="FF0000"/>
          <w:sz w:val="24"/>
          <w:szCs w:val="24"/>
        </w:rPr>
      </w:pPr>
      <w:r>
        <w:rPr>
          <w:rFonts w:ascii="Arial Black" w:hAnsi="Arial Black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186690</wp:posOffset>
            </wp:positionV>
            <wp:extent cx="2990850" cy="2486025"/>
            <wp:effectExtent l="19050" t="0" r="0" b="0"/>
            <wp:wrapSquare wrapText="bothSides"/>
            <wp:docPr id="16" name="Рисунок 7" descr="http://ubilya.ru/sites/default/files/Ybi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bilya.ru/sites/default/files/Ybile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64C" w:rsidRDefault="00FB764C" w:rsidP="00351A76">
      <w:pPr>
        <w:spacing w:after="0"/>
        <w:rPr>
          <w:rFonts w:ascii="Times New Roman" w:hAnsi="Times New Roman" w:cs="Times New Roman"/>
          <w:i/>
          <w:color w:val="002060"/>
        </w:rPr>
      </w:pPr>
    </w:p>
    <w:p w:rsidR="00351A76" w:rsidRDefault="00351A76" w:rsidP="00351A76">
      <w:pPr>
        <w:spacing w:after="0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7C6E6E">
        <w:rPr>
          <w:rFonts w:ascii="Times New Roman" w:hAnsi="Times New Roman" w:cs="Times New Roman"/>
          <w:i/>
          <w:color w:val="002060"/>
        </w:rPr>
        <w:t>Главный редактор: Тутуков А.А.</w:t>
      </w:r>
      <w:r w:rsidRPr="007C6E6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 xml:space="preserve">  </w:t>
      </w:r>
    </w:p>
    <w:p w:rsidR="00351A76" w:rsidRPr="007C6E6E" w:rsidRDefault="00351A76" w:rsidP="00351A76">
      <w:pPr>
        <w:spacing w:after="0"/>
        <w:rPr>
          <w:rFonts w:ascii="Times New Roman" w:hAnsi="Times New Roman" w:cs="Times New Roman"/>
          <w:i/>
          <w:color w:val="002060"/>
        </w:rPr>
      </w:pPr>
      <w:r w:rsidRPr="007C6E6E">
        <w:rPr>
          <w:rFonts w:ascii="Times New Roman" w:hAnsi="Times New Roman" w:cs="Times New Roman"/>
          <w:i/>
          <w:color w:val="002060"/>
        </w:rPr>
        <w:t>Заместитель главного редактора: Левенцова Н.М.</w:t>
      </w:r>
    </w:p>
    <w:p w:rsidR="00351A76" w:rsidRDefault="00351A76" w:rsidP="00351A76">
      <w:pPr>
        <w:spacing w:after="0"/>
        <w:rPr>
          <w:rFonts w:ascii="Times New Roman" w:hAnsi="Times New Roman" w:cs="Times New Roman"/>
          <w:i/>
          <w:color w:val="002060"/>
        </w:rPr>
      </w:pPr>
      <w:r w:rsidRPr="007C6E6E">
        <w:rPr>
          <w:rFonts w:ascii="Times New Roman" w:hAnsi="Times New Roman" w:cs="Times New Roman"/>
          <w:i/>
          <w:color w:val="002060"/>
        </w:rPr>
        <w:t xml:space="preserve">Ответственный секретарь: </w:t>
      </w:r>
      <w:proofErr w:type="spellStart"/>
      <w:r w:rsidRPr="007C6E6E">
        <w:rPr>
          <w:rFonts w:ascii="Times New Roman" w:hAnsi="Times New Roman" w:cs="Times New Roman"/>
          <w:i/>
          <w:color w:val="002060"/>
        </w:rPr>
        <w:t>Сартакова</w:t>
      </w:r>
      <w:proofErr w:type="spellEnd"/>
      <w:r w:rsidRPr="007C6E6E">
        <w:rPr>
          <w:rFonts w:ascii="Times New Roman" w:hAnsi="Times New Roman" w:cs="Times New Roman"/>
          <w:i/>
          <w:color w:val="002060"/>
        </w:rPr>
        <w:t xml:space="preserve"> О.Н. </w:t>
      </w:r>
    </w:p>
    <w:p w:rsidR="00351A76" w:rsidRPr="007C6E6E" w:rsidRDefault="00351A76" w:rsidP="00351A76">
      <w:pPr>
        <w:spacing w:after="0"/>
        <w:rPr>
          <w:rFonts w:ascii="Times New Roman" w:hAnsi="Times New Roman" w:cs="Times New Roman"/>
          <w:i/>
          <w:color w:val="002060"/>
        </w:rPr>
      </w:pPr>
      <w:r w:rsidRPr="007C6E6E">
        <w:rPr>
          <w:rFonts w:ascii="Times New Roman" w:hAnsi="Times New Roman" w:cs="Times New Roman"/>
          <w:i/>
          <w:color w:val="002060"/>
        </w:rPr>
        <w:t>Дизайн и компьютерная вёрстка: Анфиногенова Н.В.</w:t>
      </w:r>
    </w:p>
    <w:p w:rsidR="00351A76" w:rsidRPr="00461991" w:rsidRDefault="00351A76" w:rsidP="00351A76">
      <w:pPr>
        <w:spacing w:after="0"/>
        <w:rPr>
          <w:rFonts w:ascii="Arial Black" w:eastAsia="Times New Roman" w:hAnsi="Arial Black" w:cs="Times New Roman"/>
          <w:sz w:val="21"/>
          <w:szCs w:val="21"/>
          <w:lang w:eastAsia="ru-RU"/>
        </w:rPr>
      </w:pPr>
      <w:r w:rsidRPr="007C6E6E">
        <w:rPr>
          <w:rFonts w:ascii="Times New Roman" w:hAnsi="Times New Roman" w:cs="Times New Roman"/>
          <w:i/>
          <w:color w:val="002060"/>
        </w:rPr>
        <w:t>Телефон: 9-87-17.     Тираж 50 экз.</w:t>
      </w:r>
    </w:p>
    <w:p w:rsidR="00F176CC" w:rsidRPr="00351A76" w:rsidRDefault="00F176CC" w:rsidP="00351A76">
      <w:pPr>
        <w:rPr>
          <w:rFonts w:ascii="Arial Black" w:hAnsi="Arial Black"/>
          <w:sz w:val="24"/>
          <w:szCs w:val="24"/>
        </w:rPr>
      </w:pPr>
    </w:p>
    <w:sectPr w:rsidR="00F176CC" w:rsidRPr="00351A76" w:rsidSect="00F6296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6975"/>
    <w:multiLevelType w:val="multilevel"/>
    <w:tmpl w:val="17BC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C61D7"/>
    <w:multiLevelType w:val="multilevel"/>
    <w:tmpl w:val="8450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DD1351"/>
    <w:multiLevelType w:val="multilevel"/>
    <w:tmpl w:val="277A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652E0D"/>
    <w:multiLevelType w:val="multilevel"/>
    <w:tmpl w:val="EE723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122FD0"/>
    <w:multiLevelType w:val="multilevel"/>
    <w:tmpl w:val="E816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0A6C85"/>
    <w:multiLevelType w:val="multilevel"/>
    <w:tmpl w:val="DC30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176CC"/>
    <w:rsid w:val="00066A7E"/>
    <w:rsid w:val="0008173D"/>
    <w:rsid w:val="000827F9"/>
    <w:rsid w:val="00087A80"/>
    <w:rsid w:val="000A591A"/>
    <w:rsid w:val="000C702F"/>
    <w:rsid w:val="000D20BA"/>
    <w:rsid w:val="000F5164"/>
    <w:rsid w:val="00104A28"/>
    <w:rsid w:val="00145F0E"/>
    <w:rsid w:val="001537E9"/>
    <w:rsid w:val="00165C6A"/>
    <w:rsid w:val="001945E5"/>
    <w:rsid w:val="001A2304"/>
    <w:rsid w:val="001B0F3F"/>
    <w:rsid w:val="001E6B33"/>
    <w:rsid w:val="001F141D"/>
    <w:rsid w:val="002079A3"/>
    <w:rsid w:val="00284547"/>
    <w:rsid w:val="00351A76"/>
    <w:rsid w:val="003B1AA5"/>
    <w:rsid w:val="00403AD9"/>
    <w:rsid w:val="004242CD"/>
    <w:rsid w:val="0044373F"/>
    <w:rsid w:val="00452950"/>
    <w:rsid w:val="004B767C"/>
    <w:rsid w:val="00545B00"/>
    <w:rsid w:val="00554C7F"/>
    <w:rsid w:val="005A0626"/>
    <w:rsid w:val="005B057D"/>
    <w:rsid w:val="005B234B"/>
    <w:rsid w:val="005D5363"/>
    <w:rsid w:val="005D590E"/>
    <w:rsid w:val="00645BD4"/>
    <w:rsid w:val="00673E20"/>
    <w:rsid w:val="00684C77"/>
    <w:rsid w:val="00687344"/>
    <w:rsid w:val="006E27C2"/>
    <w:rsid w:val="0073411A"/>
    <w:rsid w:val="00735375"/>
    <w:rsid w:val="00750DF1"/>
    <w:rsid w:val="007C4E0C"/>
    <w:rsid w:val="00804D2B"/>
    <w:rsid w:val="008226E6"/>
    <w:rsid w:val="008326BA"/>
    <w:rsid w:val="008471F3"/>
    <w:rsid w:val="008D5571"/>
    <w:rsid w:val="008E1409"/>
    <w:rsid w:val="00911281"/>
    <w:rsid w:val="00911DF4"/>
    <w:rsid w:val="00914FF5"/>
    <w:rsid w:val="00964495"/>
    <w:rsid w:val="0097630C"/>
    <w:rsid w:val="009B09C9"/>
    <w:rsid w:val="00A03E70"/>
    <w:rsid w:val="00A47497"/>
    <w:rsid w:val="00A6655A"/>
    <w:rsid w:val="00A761B8"/>
    <w:rsid w:val="00A96BEB"/>
    <w:rsid w:val="00AD0F51"/>
    <w:rsid w:val="00B132B4"/>
    <w:rsid w:val="00B178C0"/>
    <w:rsid w:val="00BB3805"/>
    <w:rsid w:val="00C11B19"/>
    <w:rsid w:val="00C205D7"/>
    <w:rsid w:val="00C96CE4"/>
    <w:rsid w:val="00D370E0"/>
    <w:rsid w:val="00D770D2"/>
    <w:rsid w:val="00D82680"/>
    <w:rsid w:val="00D92058"/>
    <w:rsid w:val="00E42491"/>
    <w:rsid w:val="00E4697E"/>
    <w:rsid w:val="00E528C7"/>
    <w:rsid w:val="00E71657"/>
    <w:rsid w:val="00E73877"/>
    <w:rsid w:val="00EA0F1F"/>
    <w:rsid w:val="00F176CC"/>
    <w:rsid w:val="00F34A29"/>
    <w:rsid w:val="00F6296B"/>
    <w:rsid w:val="00F81C8D"/>
    <w:rsid w:val="00FB764C"/>
    <w:rsid w:val="00FD1D58"/>
    <w:rsid w:val="00FD2658"/>
    <w:rsid w:val="00FF3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7E"/>
  </w:style>
  <w:style w:type="paragraph" w:styleId="1">
    <w:name w:val="heading 1"/>
    <w:basedOn w:val="a"/>
    <w:link w:val="10"/>
    <w:uiPriority w:val="9"/>
    <w:qFormat/>
    <w:rsid w:val="00E4697E"/>
    <w:pPr>
      <w:spacing w:after="243" w:line="680" w:lineRule="atLeast"/>
      <w:outlineLvl w:val="0"/>
    </w:pPr>
    <w:rPr>
      <w:rFonts w:ascii="Helvetica" w:eastAsia="Times New Roman" w:hAnsi="Helvetica" w:cs="Helvetica"/>
      <w:color w:val="444444"/>
      <w:kern w:val="36"/>
      <w:sz w:val="58"/>
      <w:szCs w:val="58"/>
      <w:lang w:eastAsia="ru-RU"/>
    </w:rPr>
  </w:style>
  <w:style w:type="paragraph" w:styleId="2">
    <w:name w:val="heading 2"/>
    <w:basedOn w:val="a"/>
    <w:link w:val="20"/>
    <w:uiPriority w:val="9"/>
    <w:qFormat/>
    <w:rsid w:val="00E4697E"/>
    <w:pPr>
      <w:spacing w:after="243" w:line="485" w:lineRule="atLeast"/>
      <w:outlineLvl w:val="1"/>
    </w:pPr>
    <w:rPr>
      <w:rFonts w:ascii="Helvetica" w:eastAsia="Times New Roman" w:hAnsi="Helvetica" w:cs="Helvetica"/>
      <w:color w:val="444444"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E4697E"/>
    <w:pPr>
      <w:spacing w:after="243" w:line="388" w:lineRule="atLeast"/>
      <w:outlineLvl w:val="2"/>
    </w:pPr>
    <w:rPr>
      <w:rFonts w:ascii="Helvetica" w:eastAsia="Times New Roman" w:hAnsi="Helvetica" w:cs="Helvetica"/>
      <w:color w:val="444444"/>
      <w:sz w:val="29"/>
      <w:szCs w:val="29"/>
      <w:lang w:eastAsia="ru-RU"/>
    </w:rPr>
  </w:style>
  <w:style w:type="paragraph" w:styleId="4">
    <w:name w:val="heading 4"/>
    <w:basedOn w:val="a"/>
    <w:link w:val="40"/>
    <w:uiPriority w:val="9"/>
    <w:qFormat/>
    <w:rsid w:val="00E4697E"/>
    <w:pPr>
      <w:spacing w:after="243" w:line="356" w:lineRule="atLeast"/>
      <w:outlineLvl w:val="3"/>
    </w:pPr>
    <w:rPr>
      <w:rFonts w:ascii="Helvetica" w:eastAsia="Times New Roman" w:hAnsi="Helvetica" w:cs="Helvetica"/>
      <w:color w:val="444444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61B8"/>
    <w:rPr>
      <w:rFonts w:ascii="Tahoma" w:hAnsi="Tahoma" w:cs="Tahoma" w:hint="default"/>
      <w:color w:val="3333FF"/>
      <w:sz w:val="21"/>
      <w:szCs w:val="21"/>
      <w:u w:val="single"/>
    </w:rPr>
  </w:style>
  <w:style w:type="paragraph" w:styleId="a4">
    <w:name w:val="Normal (Web)"/>
    <w:basedOn w:val="a"/>
    <w:uiPriority w:val="99"/>
    <w:unhideWhenUsed/>
    <w:rsid w:val="001B0F3F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000000"/>
      <w:sz w:val="21"/>
      <w:szCs w:val="21"/>
      <w:lang w:eastAsia="ru-RU"/>
    </w:rPr>
  </w:style>
  <w:style w:type="paragraph" w:styleId="a5">
    <w:name w:val="Body Text"/>
    <w:basedOn w:val="a"/>
    <w:link w:val="a6"/>
    <w:rsid w:val="002079A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079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Стиль1"/>
    <w:basedOn w:val="a"/>
    <w:link w:val="12"/>
    <w:rsid w:val="002079A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Стиль1 Знак"/>
    <w:basedOn w:val="a0"/>
    <w:link w:val="11"/>
    <w:locked/>
    <w:rsid w:val="002079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4697E"/>
    <w:rPr>
      <w:rFonts w:ascii="Helvetica" w:eastAsia="Times New Roman" w:hAnsi="Helvetica" w:cs="Helvetica"/>
      <w:color w:val="444444"/>
      <w:kern w:val="36"/>
      <w:sz w:val="58"/>
      <w:szCs w:val="5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697E"/>
    <w:rPr>
      <w:rFonts w:ascii="Helvetica" w:eastAsia="Times New Roman" w:hAnsi="Helvetica" w:cs="Helvetica"/>
      <w:color w:val="444444"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697E"/>
    <w:rPr>
      <w:rFonts w:ascii="Helvetica" w:eastAsia="Times New Roman" w:hAnsi="Helvetica" w:cs="Helvetica"/>
      <w:color w:val="444444"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697E"/>
    <w:rPr>
      <w:rFonts w:ascii="Helvetica" w:eastAsia="Times New Roman" w:hAnsi="Helvetica" w:cs="Helvetica"/>
      <w:color w:val="444444"/>
      <w:sz w:val="26"/>
      <w:szCs w:val="26"/>
      <w:lang w:eastAsia="ru-RU"/>
    </w:rPr>
  </w:style>
  <w:style w:type="paragraph" w:customStyle="1" w:styleId="uk-article-meta">
    <w:name w:val="uk-article-meta"/>
    <w:basedOn w:val="a"/>
    <w:rsid w:val="00E4697E"/>
    <w:pPr>
      <w:spacing w:before="100" w:beforeAutospacing="1" w:after="100" w:afterAutospacing="1" w:line="291" w:lineRule="atLeast"/>
    </w:pPr>
    <w:rPr>
      <w:rFonts w:ascii="Times New Roman" w:eastAsia="Times New Roman" w:hAnsi="Times New Roman" w:cs="Times New Roman"/>
      <w:color w:val="999999"/>
      <w:sz w:val="19"/>
      <w:szCs w:val="19"/>
      <w:lang w:eastAsia="ru-RU"/>
    </w:rPr>
  </w:style>
  <w:style w:type="paragraph" w:customStyle="1" w:styleId="uk-text-small">
    <w:name w:val="uk-text-small"/>
    <w:basedOn w:val="a"/>
    <w:rsid w:val="00E4697E"/>
    <w:pPr>
      <w:spacing w:before="100" w:beforeAutospacing="1" w:after="100" w:afterAutospacing="1" w:line="259" w:lineRule="atLeas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tm-text-dark">
    <w:name w:val="tm-text-dark"/>
    <w:basedOn w:val="a"/>
    <w:rsid w:val="00E46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k-h41">
    <w:name w:val="uk-h41"/>
    <w:basedOn w:val="a"/>
    <w:rsid w:val="00E4697E"/>
    <w:pPr>
      <w:spacing w:after="0" w:line="356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469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469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469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4697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ya-share2title3">
    <w:name w:val="ya-share2__title3"/>
    <w:basedOn w:val="a0"/>
    <w:rsid w:val="00E4697E"/>
    <w:rPr>
      <w:color w:val="000000"/>
    </w:rPr>
  </w:style>
  <w:style w:type="paragraph" w:customStyle="1" w:styleId="uk-h31">
    <w:name w:val="uk-h31"/>
    <w:basedOn w:val="a"/>
    <w:rsid w:val="00E4697E"/>
    <w:pPr>
      <w:spacing w:before="100" w:beforeAutospacing="1" w:after="100" w:afterAutospacing="1" w:line="388" w:lineRule="atLeast"/>
    </w:pPr>
    <w:rPr>
      <w:rFonts w:ascii="Times New Roman" w:eastAsia="Times New Roman" w:hAnsi="Times New Roman" w:cs="Times New Roman"/>
      <w:color w:val="FFFFFF"/>
      <w:sz w:val="29"/>
      <w:szCs w:val="29"/>
      <w:lang w:eastAsia="ru-RU"/>
    </w:rPr>
  </w:style>
  <w:style w:type="character" w:customStyle="1" w:styleId="b-item">
    <w:name w:val="b-item"/>
    <w:basedOn w:val="a0"/>
    <w:rsid w:val="00E4697E"/>
  </w:style>
  <w:style w:type="character" w:customStyle="1" w:styleId="uk-float-right">
    <w:name w:val="uk-float-right"/>
    <w:basedOn w:val="a0"/>
    <w:rsid w:val="00E4697E"/>
  </w:style>
  <w:style w:type="character" w:customStyle="1" w:styleId="uk-h22">
    <w:name w:val="uk-h22"/>
    <w:basedOn w:val="a0"/>
    <w:rsid w:val="00E4697E"/>
    <w:rPr>
      <w:sz w:val="39"/>
      <w:szCs w:val="39"/>
    </w:rPr>
  </w:style>
  <w:style w:type="paragraph" w:customStyle="1" w:styleId="uk-margin1">
    <w:name w:val="uk-margin1"/>
    <w:basedOn w:val="a"/>
    <w:rsid w:val="00E4697E"/>
    <w:pPr>
      <w:spacing w:before="100" w:beforeAutospacing="1" w:after="243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1">
    <w:name w:val="uk-text-large1"/>
    <w:basedOn w:val="a0"/>
    <w:rsid w:val="00E4697E"/>
    <w:rPr>
      <w:b w:val="0"/>
      <w:bCs w:val="0"/>
      <w:sz w:val="29"/>
      <w:szCs w:val="29"/>
    </w:rPr>
  </w:style>
  <w:style w:type="character" w:customStyle="1" w:styleId="blissey-widget-tabs-listitem">
    <w:name w:val="blissey-widget-tabs-list__item"/>
    <w:basedOn w:val="a0"/>
    <w:rsid w:val="00E4697E"/>
  </w:style>
  <w:style w:type="character" w:customStyle="1" w:styleId="blissey-info-details-ratingdecimal">
    <w:name w:val="blissey-info-details-rating__decimal"/>
    <w:basedOn w:val="a0"/>
    <w:rsid w:val="00E4697E"/>
  </w:style>
  <w:style w:type="character" w:customStyle="1" w:styleId="blissey-info-details-ratingtext">
    <w:name w:val="blissey-info-details-rating__text"/>
    <w:basedOn w:val="a0"/>
    <w:rsid w:val="00E4697E"/>
  </w:style>
  <w:style w:type="character" w:customStyle="1" w:styleId="blissey-info-details-specificationdistance">
    <w:name w:val="blissey-info-details-specification__distance"/>
    <w:basedOn w:val="a0"/>
    <w:rsid w:val="00E4697E"/>
  </w:style>
  <w:style w:type="character" w:customStyle="1" w:styleId="blissey-info-price-wrapper-discountprice">
    <w:name w:val="blissey-info-price-wrapper-discount__price"/>
    <w:basedOn w:val="a0"/>
    <w:rsid w:val="00E4697E"/>
  </w:style>
  <w:style w:type="character" w:customStyle="1" w:styleId="blissey-info-price-wrapper-discountpercents">
    <w:name w:val="blissey-info-price-wrapper-discount__percents"/>
    <w:basedOn w:val="a0"/>
    <w:rsid w:val="00E4697E"/>
  </w:style>
  <w:style w:type="paragraph" w:styleId="a7">
    <w:name w:val="Balloon Text"/>
    <w:basedOn w:val="a"/>
    <w:link w:val="a8"/>
    <w:uiPriority w:val="99"/>
    <w:semiHidden/>
    <w:unhideWhenUsed/>
    <w:rsid w:val="00E46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697E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C11B1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3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34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33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05308">
                                      <w:marLeft w:val="0"/>
                                      <w:marRight w:val="0"/>
                                      <w:marTop w:val="81"/>
                                      <w:marBottom w:val="0"/>
                                      <w:divBdr>
                                        <w:top w:val="single" w:sz="6" w:space="12" w:color="CBCBCB"/>
                                        <w:left w:val="single" w:sz="6" w:space="12" w:color="CBCBCB"/>
                                        <w:bottom w:val="single" w:sz="6" w:space="12" w:color="CBCBCB"/>
                                        <w:right w:val="single" w:sz="6" w:space="12" w:color="CBCBC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5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5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77851">
                  <w:marLeft w:val="0"/>
                  <w:marRight w:val="0"/>
                  <w:marTop w:val="809"/>
                  <w:marBottom w:val="8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0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5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2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60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7267">
              <w:marLeft w:val="0"/>
              <w:marRight w:val="0"/>
              <w:marTop w:val="1618"/>
              <w:marBottom w:val="16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2497">
                  <w:marLeft w:val="-324"/>
                  <w:marRight w:val="-324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single" w:sz="6" w:space="16" w:color="E5E5E5"/>
                    <w:right w:val="none" w:sz="0" w:space="0" w:color="auto"/>
                  </w:divBdr>
                </w:div>
                <w:div w:id="18065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6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1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748884">
                  <w:marLeft w:val="-324"/>
                  <w:marRight w:val="-324"/>
                  <w:marTop w:val="243"/>
                  <w:marBottom w:val="0"/>
                  <w:divBdr>
                    <w:top w:val="single" w:sz="6" w:space="16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77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1139">
              <w:marLeft w:val="404"/>
              <w:marRight w:val="4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95">
                  <w:marLeft w:val="-4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445575">
                          <w:marLeft w:val="0"/>
                          <w:marRight w:val="0"/>
                          <w:marTop w:val="161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8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1608">
                  <w:marLeft w:val="-4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4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46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63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560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8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1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01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781836">
                                      <w:marLeft w:val="0"/>
                                      <w:marRight w:val="0"/>
                                      <w:marTop w:val="291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8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0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1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959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21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29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98129">
                                  <w:marLeft w:val="0"/>
                                  <w:marRight w:val="0"/>
                                  <w:marTop w:val="0"/>
                                  <w:marBottom w:val="24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79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38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099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38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0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703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61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44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3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4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25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2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05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89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59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401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127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46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6617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68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53336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834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31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63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9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93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51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970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21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041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853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260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051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000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135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29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1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21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56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6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899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28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7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989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0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2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70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4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75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0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271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48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38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24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68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90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218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0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242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266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0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1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218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6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09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164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61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368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73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71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7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8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075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97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9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7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860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7501">
                              <w:marLeft w:val="-24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61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5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81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513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31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0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145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2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3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99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7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7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04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0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5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5553">
                  <w:marLeft w:val="-4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9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1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1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9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2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41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01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02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915D0-D2DF-453C-ABD4-A9C4FC2F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RASKSS</cp:lastModifiedBy>
  <cp:revision>65</cp:revision>
  <dcterms:created xsi:type="dcterms:W3CDTF">2017-09-29T07:48:00Z</dcterms:created>
  <dcterms:modified xsi:type="dcterms:W3CDTF">2017-11-24T10:40:00Z</dcterms:modified>
</cp:coreProperties>
</file>